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4BD" w:rsidRDefault="005D54BD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065C3">
        <w:rPr>
          <w:rFonts w:ascii="Times New Roman" w:hAnsi="Times New Roman" w:cs="Times New Roman"/>
          <w:b/>
          <w:sz w:val="24"/>
          <w:szCs w:val="24"/>
        </w:rPr>
        <w:t>30</w:t>
      </w:r>
      <w:r w:rsidR="004A2DD1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C12EC" w:rsidRPr="007C6C9A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1D29EC" w:rsidRDefault="001D29EC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D29EC" w:rsidRDefault="001D29EC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29EC" w:rsidRDefault="001D29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6A592B" w:rsidRDefault="006A592B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41BC">
        <w:rPr>
          <w:rFonts w:ascii="Times New Roman" w:hAnsi="Times New Roman" w:cs="Times New Roman"/>
          <w:sz w:val="24"/>
          <w:szCs w:val="24"/>
        </w:rPr>
        <w:t>23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A2DD1">
        <w:rPr>
          <w:rFonts w:ascii="Times New Roman" w:hAnsi="Times New Roman" w:cs="Times New Roman"/>
          <w:b/>
          <w:sz w:val="24"/>
          <w:szCs w:val="24"/>
        </w:rPr>
        <w:t>11</w:t>
      </w:r>
      <w:r w:rsidR="007141BC">
        <w:rPr>
          <w:rFonts w:ascii="Times New Roman" w:hAnsi="Times New Roman" w:cs="Times New Roman"/>
          <w:b/>
          <w:sz w:val="24"/>
          <w:szCs w:val="24"/>
        </w:rPr>
        <w:t>0</w:t>
      </w:r>
      <w:r w:rsidR="004A2DD1">
        <w:rPr>
          <w:rFonts w:ascii="Times New Roman" w:hAnsi="Times New Roman" w:cs="Times New Roman"/>
          <w:b/>
          <w:sz w:val="24"/>
          <w:szCs w:val="24"/>
        </w:rPr>
        <w:t>/117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1BC">
        <w:rPr>
          <w:rFonts w:ascii="Times New Roman" w:hAnsi="Times New Roman" w:cs="Times New Roman"/>
          <w:sz w:val="24"/>
          <w:szCs w:val="24"/>
        </w:rPr>
        <w:t>член</w:t>
      </w:r>
      <w:r w:rsidR="00FC12E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7141B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4A2DD1" w:rsidRPr="00125BDD">
        <w:rPr>
          <w:rFonts w:ascii="Times New Roman" w:hAnsi="Times New Roman"/>
          <w:color w:val="000000"/>
          <w:sz w:val="24"/>
          <w:szCs w:val="24"/>
          <w:lang w:eastAsia="bg-BG"/>
        </w:rPr>
        <w:t>„АСМ</w:t>
      </w:r>
      <w:r w:rsidR="009F39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4A2DD1" w:rsidRPr="00125BDD">
        <w:rPr>
          <w:rFonts w:ascii="Times New Roman" w:hAnsi="Times New Roman"/>
          <w:color w:val="000000"/>
          <w:sz w:val="24"/>
          <w:szCs w:val="24"/>
          <w:lang w:eastAsia="bg-BG"/>
        </w:rPr>
        <w:t>2“ ЕООД</w:t>
      </w:r>
      <w:r w:rsidR="004A2DD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065C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F39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4F7302">
        <w:rPr>
          <w:rFonts w:ascii="Times New Roman" w:hAnsi="Times New Roman" w:cs="Times New Roman"/>
          <w:sz w:val="24"/>
          <w:szCs w:val="24"/>
        </w:rPr>
        <w:t>И. М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4A2DD1" w:rsidRDefault="004A2DD1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125BDD">
        <w:rPr>
          <w:rFonts w:ascii="Times New Roman" w:hAnsi="Times New Roman"/>
          <w:sz w:val="24"/>
          <w:szCs w:val="24"/>
        </w:rPr>
        <w:t>„</w:t>
      </w:r>
      <w:proofErr w:type="spellStart"/>
      <w:r w:rsidRPr="00125BDD">
        <w:rPr>
          <w:rFonts w:ascii="Times New Roman" w:hAnsi="Times New Roman"/>
          <w:sz w:val="24"/>
          <w:szCs w:val="24"/>
        </w:rPr>
        <w:t>Интерпред</w:t>
      </w:r>
      <w:proofErr w:type="spellEnd"/>
      <w:r w:rsidRPr="00125B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5BDD">
        <w:rPr>
          <w:rFonts w:ascii="Times New Roman" w:hAnsi="Times New Roman"/>
          <w:sz w:val="24"/>
          <w:szCs w:val="24"/>
        </w:rPr>
        <w:t>Еврологистик</w:t>
      </w:r>
      <w:proofErr w:type="spellEnd"/>
      <w:r w:rsidRPr="00125BDD">
        <w:rPr>
          <w:rFonts w:ascii="Times New Roman" w:hAnsi="Times New Roman"/>
          <w:sz w:val="24"/>
          <w:szCs w:val="24"/>
        </w:rPr>
        <w:t>“ ЕООД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4F7302">
        <w:rPr>
          <w:rFonts w:ascii="Times New Roman" w:hAnsi="Times New Roman" w:cs="Times New Roman"/>
          <w:sz w:val="24"/>
          <w:szCs w:val="24"/>
        </w:rPr>
        <w:t>В.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4A2DD1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Централна лаборатория за химични изпитвания и контрол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4F7302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F7302">
        <w:rPr>
          <w:rFonts w:ascii="Times New Roman" w:hAnsi="Times New Roman" w:cs="Times New Roman"/>
          <w:color w:val="000000" w:themeColor="text1"/>
          <w:sz w:val="24"/>
          <w:szCs w:val="24"/>
        </w:rPr>
        <w:t>В. Б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065C3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77C">
        <w:rPr>
          <w:rFonts w:ascii="Times New Roman" w:hAnsi="Times New Roman" w:cs="Times New Roman"/>
          <w:sz w:val="24"/>
          <w:szCs w:val="24"/>
        </w:rPr>
        <w:t>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C6C9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C6C9A" w:rsidRDefault="007C6C9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6C9A" w:rsidRDefault="007C6C9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6C9A">
        <w:rPr>
          <w:rFonts w:ascii="Times New Roman" w:hAnsi="Times New Roman" w:cs="Times New Roman"/>
          <w:sz w:val="24"/>
          <w:szCs w:val="24"/>
        </w:rPr>
        <w:t xml:space="preserve">На 22.03.2023г. в КЗК е постъпила писмена защита  от упълномощения процесуален представител на жалбоподателя „АСМ 2“ ЕООД. Със същата освен твърдения по същество,  с които се оспорват изложените в становището на възложителя доводи се  представя и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C6C9A">
        <w:rPr>
          <w:rFonts w:ascii="Times New Roman" w:hAnsi="Times New Roman" w:cs="Times New Roman"/>
          <w:sz w:val="24"/>
          <w:szCs w:val="24"/>
        </w:rPr>
        <w:t xml:space="preserve">оклад от назначена по реда на чл.103 от ЗОП до изпълнителния директор на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C6C9A">
        <w:rPr>
          <w:rFonts w:ascii="Times New Roman" w:hAnsi="Times New Roman" w:cs="Times New Roman"/>
          <w:sz w:val="24"/>
          <w:szCs w:val="24"/>
        </w:rPr>
        <w:t xml:space="preserve">зпълнителна агенция </w:t>
      </w:r>
      <w:r>
        <w:rPr>
          <w:rFonts w:ascii="Times New Roman" w:hAnsi="Times New Roman" w:cs="Times New Roman"/>
          <w:sz w:val="24"/>
          <w:szCs w:val="24"/>
        </w:rPr>
        <w:t>„О</w:t>
      </w:r>
      <w:r w:rsidRPr="007C6C9A">
        <w:rPr>
          <w:rFonts w:ascii="Times New Roman" w:hAnsi="Times New Roman" w:cs="Times New Roman"/>
          <w:sz w:val="24"/>
          <w:szCs w:val="24"/>
        </w:rPr>
        <w:t>колна среда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7C6C9A">
        <w:rPr>
          <w:rFonts w:ascii="Times New Roman" w:hAnsi="Times New Roman" w:cs="Times New Roman"/>
          <w:sz w:val="24"/>
          <w:szCs w:val="24"/>
        </w:rPr>
        <w:t xml:space="preserve">. Изтъкнатите в защитата доводи, включително представеното писмено доказателство ще  бъдат преценени от КЗК при постановяване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C6C9A">
        <w:rPr>
          <w:rFonts w:ascii="Times New Roman" w:hAnsi="Times New Roman" w:cs="Times New Roman"/>
          <w:sz w:val="24"/>
          <w:szCs w:val="24"/>
        </w:rPr>
        <w:t xml:space="preserve">ешение по същество по обединената преписка.  </w:t>
      </w:r>
    </w:p>
    <w:p w:rsidR="007C6C9A" w:rsidRDefault="007C6C9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6C9A" w:rsidRDefault="007C6C9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към у</w:t>
      </w:r>
      <w:r w:rsidRPr="007C6C9A">
        <w:rPr>
          <w:rFonts w:ascii="Times New Roman" w:hAnsi="Times New Roman" w:cs="Times New Roman"/>
          <w:sz w:val="24"/>
          <w:szCs w:val="24"/>
        </w:rPr>
        <w:t>пълномощения процесуален представител на жалбоподателя „АСМ 2“ ЕООД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C6C9A" w:rsidRDefault="007C6C9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6C9A">
        <w:rPr>
          <w:rFonts w:ascii="Times New Roman" w:hAnsi="Times New Roman" w:cs="Times New Roman"/>
          <w:sz w:val="24"/>
          <w:szCs w:val="24"/>
        </w:rPr>
        <w:t xml:space="preserve">Становището Ви по жалбата 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C6C9A">
        <w:rPr>
          <w:rFonts w:ascii="Times New Roman" w:hAnsi="Times New Roman" w:cs="Times New Roman"/>
          <w:sz w:val="24"/>
          <w:szCs w:val="24"/>
        </w:rPr>
        <w:t>оддържате ли същата и поддържате ли доказателственото искане  за техническа експертиза, което да даде заключение по формулираните в жалбата Ви въпроси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5D54BD" w:rsidRDefault="005D54B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4F7302">
        <w:rPr>
          <w:rFonts w:ascii="Times New Roman" w:hAnsi="Times New Roman" w:cs="Times New Roman"/>
          <w:sz w:val="24"/>
          <w:szCs w:val="24"/>
        </w:rPr>
        <w:t xml:space="preserve"> И. М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6E0A5E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7C6C9A">
        <w:rPr>
          <w:rFonts w:ascii="Times New Roman" w:hAnsi="Times New Roman" w:cs="Times New Roman"/>
          <w:sz w:val="24"/>
          <w:szCs w:val="24"/>
        </w:rPr>
        <w:t>, п</w:t>
      </w:r>
      <w:r w:rsidR="007C6C9A" w:rsidRPr="007C6C9A">
        <w:rPr>
          <w:rFonts w:ascii="Times New Roman" w:hAnsi="Times New Roman" w:cs="Times New Roman"/>
          <w:sz w:val="24"/>
          <w:szCs w:val="24"/>
        </w:rPr>
        <w:t>оддържам и доказателств</w:t>
      </w:r>
      <w:r w:rsidR="00B23308">
        <w:rPr>
          <w:rFonts w:ascii="Times New Roman" w:hAnsi="Times New Roman" w:cs="Times New Roman"/>
          <w:sz w:val="24"/>
          <w:szCs w:val="24"/>
        </w:rPr>
        <w:t>ен</w:t>
      </w:r>
      <w:r w:rsidR="007C6C9A" w:rsidRPr="007C6C9A">
        <w:rPr>
          <w:rFonts w:ascii="Times New Roman" w:hAnsi="Times New Roman" w:cs="Times New Roman"/>
          <w:sz w:val="24"/>
          <w:szCs w:val="24"/>
        </w:rPr>
        <w:t>ото си искане</w:t>
      </w:r>
      <w:r w:rsidR="006E0A5E">
        <w:rPr>
          <w:rFonts w:ascii="Times New Roman" w:hAnsi="Times New Roman" w:cs="Times New Roman"/>
          <w:sz w:val="24"/>
          <w:szCs w:val="24"/>
        </w:rPr>
        <w:t>. С</w:t>
      </w:r>
      <w:r w:rsidR="007C6C9A" w:rsidRPr="007C6C9A">
        <w:rPr>
          <w:rFonts w:ascii="Times New Roman" w:hAnsi="Times New Roman" w:cs="Times New Roman"/>
          <w:sz w:val="24"/>
          <w:szCs w:val="24"/>
        </w:rPr>
        <w:t>тава въпрос за сложна технологична апаратура и за оц</w:t>
      </w:r>
      <w:r w:rsidR="006E0A5E">
        <w:rPr>
          <w:rFonts w:ascii="Times New Roman" w:hAnsi="Times New Roman" w:cs="Times New Roman"/>
          <w:sz w:val="24"/>
          <w:szCs w:val="24"/>
        </w:rPr>
        <w:t xml:space="preserve">еняване на технически параметри, </w:t>
      </w:r>
      <w:r w:rsidR="007C6C9A" w:rsidRPr="007C6C9A">
        <w:rPr>
          <w:rFonts w:ascii="Times New Roman" w:hAnsi="Times New Roman" w:cs="Times New Roman"/>
          <w:sz w:val="24"/>
          <w:szCs w:val="24"/>
        </w:rPr>
        <w:t>за които за мен и необходим</w:t>
      </w:r>
      <w:r w:rsidR="00B23308">
        <w:rPr>
          <w:rFonts w:ascii="Times New Roman" w:hAnsi="Times New Roman" w:cs="Times New Roman"/>
          <w:sz w:val="24"/>
          <w:szCs w:val="24"/>
        </w:rPr>
        <w:t>о</w:t>
      </w:r>
      <w:r w:rsidR="007C6C9A" w:rsidRPr="007C6C9A">
        <w:rPr>
          <w:rFonts w:ascii="Times New Roman" w:hAnsi="Times New Roman" w:cs="Times New Roman"/>
          <w:sz w:val="24"/>
          <w:szCs w:val="24"/>
        </w:rPr>
        <w:t xml:space="preserve"> експертно познание</w:t>
      </w:r>
      <w:r w:rsidR="006E0A5E">
        <w:rPr>
          <w:rFonts w:ascii="Times New Roman" w:hAnsi="Times New Roman" w:cs="Times New Roman"/>
          <w:sz w:val="24"/>
          <w:szCs w:val="24"/>
        </w:rPr>
        <w:t>,</w:t>
      </w:r>
      <w:r w:rsidR="007C6C9A" w:rsidRPr="007C6C9A">
        <w:rPr>
          <w:rFonts w:ascii="Times New Roman" w:hAnsi="Times New Roman" w:cs="Times New Roman"/>
          <w:sz w:val="24"/>
          <w:szCs w:val="24"/>
        </w:rPr>
        <w:t xml:space="preserve"> тъй като с</w:t>
      </w:r>
      <w:r w:rsidR="00B23308">
        <w:rPr>
          <w:rFonts w:ascii="Times New Roman" w:hAnsi="Times New Roman" w:cs="Times New Roman"/>
          <w:sz w:val="24"/>
          <w:szCs w:val="24"/>
        </w:rPr>
        <w:t>е</w:t>
      </w:r>
      <w:r w:rsidR="007C6C9A" w:rsidRPr="007C6C9A">
        <w:rPr>
          <w:rFonts w:ascii="Times New Roman" w:hAnsi="Times New Roman" w:cs="Times New Roman"/>
          <w:sz w:val="24"/>
          <w:szCs w:val="24"/>
        </w:rPr>
        <w:t xml:space="preserve"> твърди че е комплекс от</w:t>
      </w:r>
      <w:r w:rsidR="006E0A5E">
        <w:rPr>
          <w:rFonts w:ascii="Times New Roman" w:hAnsi="Times New Roman" w:cs="Times New Roman"/>
          <w:sz w:val="24"/>
          <w:szCs w:val="24"/>
        </w:rPr>
        <w:t xml:space="preserve"> опр</w:t>
      </w:r>
      <w:r w:rsidR="007C6C9A" w:rsidRPr="007C6C9A">
        <w:rPr>
          <w:rFonts w:ascii="Times New Roman" w:hAnsi="Times New Roman" w:cs="Times New Roman"/>
          <w:sz w:val="24"/>
          <w:szCs w:val="24"/>
        </w:rPr>
        <w:t>е</w:t>
      </w:r>
      <w:r w:rsidR="006E0A5E">
        <w:rPr>
          <w:rFonts w:ascii="Times New Roman" w:hAnsi="Times New Roman" w:cs="Times New Roman"/>
          <w:sz w:val="24"/>
          <w:szCs w:val="24"/>
        </w:rPr>
        <w:t>деле</w:t>
      </w:r>
      <w:r w:rsidR="007C6C9A" w:rsidRPr="007C6C9A">
        <w:rPr>
          <w:rFonts w:ascii="Times New Roman" w:hAnsi="Times New Roman" w:cs="Times New Roman"/>
          <w:sz w:val="24"/>
          <w:szCs w:val="24"/>
        </w:rPr>
        <w:t>ни критерии</w:t>
      </w:r>
      <w:r w:rsidR="006E0A5E">
        <w:rPr>
          <w:rFonts w:ascii="Times New Roman" w:hAnsi="Times New Roman" w:cs="Times New Roman"/>
          <w:sz w:val="24"/>
          <w:szCs w:val="24"/>
        </w:rPr>
        <w:t>, които</w:t>
      </w:r>
      <w:r w:rsidR="007C6C9A" w:rsidRPr="007C6C9A">
        <w:rPr>
          <w:rFonts w:ascii="Times New Roman" w:hAnsi="Times New Roman" w:cs="Times New Roman"/>
          <w:sz w:val="24"/>
          <w:szCs w:val="24"/>
        </w:rPr>
        <w:t xml:space="preserve"> водят до</w:t>
      </w:r>
      <w:r w:rsidR="006E0A5E">
        <w:rPr>
          <w:rFonts w:ascii="Times New Roman" w:hAnsi="Times New Roman" w:cs="Times New Roman"/>
          <w:sz w:val="24"/>
          <w:szCs w:val="24"/>
        </w:rPr>
        <w:t>,</w:t>
      </w:r>
      <w:r w:rsidR="007C6C9A" w:rsidRPr="007C6C9A">
        <w:rPr>
          <w:rFonts w:ascii="Times New Roman" w:hAnsi="Times New Roman" w:cs="Times New Roman"/>
          <w:sz w:val="24"/>
          <w:szCs w:val="24"/>
        </w:rPr>
        <w:t xml:space="preserve"> на практика</w:t>
      </w:r>
      <w:r w:rsidR="006E0A5E">
        <w:rPr>
          <w:rFonts w:ascii="Times New Roman" w:hAnsi="Times New Roman" w:cs="Times New Roman"/>
          <w:sz w:val="24"/>
          <w:szCs w:val="24"/>
        </w:rPr>
        <w:t>,</w:t>
      </w:r>
      <w:r w:rsidR="007C6C9A" w:rsidRPr="007C6C9A">
        <w:rPr>
          <w:rFonts w:ascii="Times New Roman" w:hAnsi="Times New Roman" w:cs="Times New Roman"/>
          <w:sz w:val="24"/>
          <w:szCs w:val="24"/>
        </w:rPr>
        <w:t xml:space="preserve"> необ</w:t>
      </w:r>
      <w:r w:rsidR="006E0A5E">
        <w:rPr>
          <w:rFonts w:ascii="Times New Roman" w:hAnsi="Times New Roman" w:cs="Times New Roman"/>
          <w:sz w:val="24"/>
          <w:szCs w:val="24"/>
        </w:rPr>
        <w:t>о</w:t>
      </w:r>
      <w:r w:rsidR="007C6C9A" w:rsidRPr="007C6C9A">
        <w:rPr>
          <w:rFonts w:ascii="Times New Roman" w:hAnsi="Times New Roman" w:cs="Times New Roman"/>
          <w:sz w:val="24"/>
          <w:szCs w:val="24"/>
        </w:rPr>
        <w:t>сн</w:t>
      </w:r>
      <w:r w:rsidR="006E0A5E">
        <w:rPr>
          <w:rFonts w:ascii="Times New Roman" w:hAnsi="Times New Roman" w:cs="Times New Roman"/>
          <w:sz w:val="24"/>
          <w:szCs w:val="24"/>
        </w:rPr>
        <w:t>овано</w:t>
      </w:r>
      <w:r w:rsidR="007C6C9A" w:rsidRPr="007C6C9A">
        <w:rPr>
          <w:rFonts w:ascii="Times New Roman" w:hAnsi="Times New Roman" w:cs="Times New Roman"/>
          <w:sz w:val="24"/>
          <w:szCs w:val="24"/>
        </w:rPr>
        <w:t xml:space="preserve"> предимство на даден участник</w:t>
      </w:r>
      <w:r w:rsidR="006E0A5E">
        <w:rPr>
          <w:rFonts w:ascii="Times New Roman" w:hAnsi="Times New Roman" w:cs="Times New Roman"/>
          <w:sz w:val="24"/>
          <w:szCs w:val="24"/>
        </w:rPr>
        <w:t>.</w:t>
      </w:r>
    </w:p>
    <w:p w:rsidR="004F7302" w:rsidRDefault="004F7302" w:rsidP="004F73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7302" w:rsidRDefault="004F7302" w:rsidP="004F73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М.:</w:t>
      </w:r>
    </w:p>
    <w:p w:rsidR="006E0A5E" w:rsidRDefault="004F7302" w:rsidP="004F73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E0A5E" w:rsidRPr="006E0A5E">
        <w:rPr>
          <w:rFonts w:ascii="Times New Roman" w:hAnsi="Times New Roman" w:cs="Times New Roman"/>
          <w:sz w:val="24"/>
          <w:szCs w:val="24"/>
        </w:rPr>
        <w:t>Не възразяваме за експертизата.</w:t>
      </w:r>
    </w:p>
    <w:p w:rsidR="004F7302" w:rsidRDefault="004F730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F730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Б.:</w:t>
      </w:r>
    </w:p>
    <w:p w:rsidR="000B091F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</w:t>
      </w:r>
      <w:r w:rsidR="006E0A5E">
        <w:rPr>
          <w:rFonts w:ascii="Times New Roman" w:hAnsi="Times New Roman" w:cs="Times New Roman"/>
          <w:sz w:val="24"/>
          <w:szCs w:val="24"/>
        </w:rPr>
        <w:t xml:space="preserve">ите, </w:t>
      </w:r>
      <w:r w:rsidR="006E0A5E" w:rsidRPr="006E0A5E">
        <w:rPr>
          <w:rFonts w:ascii="Times New Roman" w:hAnsi="Times New Roman" w:cs="Times New Roman"/>
          <w:sz w:val="24"/>
          <w:szCs w:val="24"/>
        </w:rPr>
        <w:t>подробни мотиви са изложени в писмените становища на възложителя</w:t>
      </w:r>
      <w:r w:rsidR="00DB4CE5">
        <w:rPr>
          <w:rFonts w:ascii="Times New Roman" w:hAnsi="Times New Roman" w:cs="Times New Roman"/>
          <w:sz w:val="24"/>
          <w:szCs w:val="24"/>
        </w:rPr>
        <w:t xml:space="preserve">, </w:t>
      </w:r>
      <w:r w:rsidR="006E0A5E" w:rsidRPr="006E0A5E">
        <w:rPr>
          <w:rFonts w:ascii="Times New Roman" w:hAnsi="Times New Roman" w:cs="Times New Roman"/>
          <w:sz w:val="24"/>
          <w:szCs w:val="24"/>
        </w:rPr>
        <w:t>жалбите са неоснователни и недоказани</w:t>
      </w:r>
      <w:r w:rsidR="000B091F">
        <w:rPr>
          <w:rFonts w:ascii="Times New Roman" w:hAnsi="Times New Roman" w:cs="Times New Roman"/>
          <w:sz w:val="24"/>
          <w:szCs w:val="24"/>
        </w:rPr>
        <w:t>. О</w:t>
      </w:r>
      <w:r w:rsidR="006E0A5E" w:rsidRPr="006E0A5E">
        <w:rPr>
          <w:rFonts w:ascii="Times New Roman" w:hAnsi="Times New Roman" w:cs="Times New Roman"/>
          <w:sz w:val="24"/>
          <w:szCs w:val="24"/>
        </w:rPr>
        <w:t>спорвам</w:t>
      </w:r>
      <w:r w:rsidR="000B091F">
        <w:rPr>
          <w:rFonts w:ascii="Times New Roman" w:hAnsi="Times New Roman" w:cs="Times New Roman"/>
          <w:sz w:val="24"/>
          <w:szCs w:val="24"/>
        </w:rPr>
        <w:t xml:space="preserve"> </w:t>
      </w:r>
      <w:r w:rsidR="006E0A5E" w:rsidRPr="006E0A5E">
        <w:rPr>
          <w:rFonts w:ascii="Times New Roman" w:hAnsi="Times New Roman" w:cs="Times New Roman"/>
          <w:sz w:val="24"/>
          <w:szCs w:val="24"/>
        </w:rPr>
        <w:t>и направ</w:t>
      </w:r>
      <w:r w:rsidR="000B091F">
        <w:rPr>
          <w:rFonts w:ascii="Times New Roman" w:hAnsi="Times New Roman" w:cs="Times New Roman"/>
          <w:sz w:val="24"/>
          <w:szCs w:val="24"/>
        </w:rPr>
        <w:t>е</w:t>
      </w:r>
      <w:r w:rsidR="006E0A5E" w:rsidRPr="006E0A5E">
        <w:rPr>
          <w:rFonts w:ascii="Times New Roman" w:hAnsi="Times New Roman" w:cs="Times New Roman"/>
          <w:sz w:val="24"/>
          <w:szCs w:val="24"/>
        </w:rPr>
        <w:t>ните доказателств</w:t>
      </w:r>
      <w:r w:rsidR="000B091F">
        <w:rPr>
          <w:rFonts w:ascii="Times New Roman" w:hAnsi="Times New Roman" w:cs="Times New Roman"/>
          <w:sz w:val="24"/>
          <w:szCs w:val="24"/>
        </w:rPr>
        <w:t>е</w:t>
      </w:r>
      <w:r w:rsidR="006E0A5E" w:rsidRPr="006E0A5E">
        <w:rPr>
          <w:rFonts w:ascii="Times New Roman" w:hAnsi="Times New Roman" w:cs="Times New Roman"/>
          <w:sz w:val="24"/>
          <w:szCs w:val="24"/>
        </w:rPr>
        <w:t>ни</w:t>
      </w:r>
      <w:r w:rsidR="000B091F">
        <w:rPr>
          <w:rFonts w:ascii="Times New Roman" w:hAnsi="Times New Roman" w:cs="Times New Roman"/>
          <w:sz w:val="24"/>
          <w:szCs w:val="24"/>
        </w:rPr>
        <w:t xml:space="preserve"> искания за допускане</w:t>
      </w:r>
      <w:r w:rsidR="006E0A5E" w:rsidRPr="006E0A5E">
        <w:rPr>
          <w:rFonts w:ascii="Times New Roman" w:hAnsi="Times New Roman" w:cs="Times New Roman"/>
          <w:sz w:val="24"/>
          <w:szCs w:val="24"/>
        </w:rPr>
        <w:t xml:space="preserve"> на техническа</w:t>
      </w:r>
      <w:r w:rsidR="000B091F">
        <w:rPr>
          <w:rFonts w:ascii="Times New Roman" w:hAnsi="Times New Roman" w:cs="Times New Roman"/>
          <w:sz w:val="24"/>
          <w:szCs w:val="24"/>
        </w:rPr>
        <w:t xml:space="preserve"> експертиза и изслушване на експертн</w:t>
      </w:r>
      <w:r w:rsidR="006E0A5E" w:rsidRPr="006E0A5E">
        <w:rPr>
          <w:rFonts w:ascii="Times New Roman" w:hAnsi="Times New Roman" w:cs="Times New Roman"/>
          <w:sz w:val="24"/>
          <w:szCs w:val="24"/>
        </w:rPr>
        <w:t>о становище</w:t>
      </w:r>
      <w:r w:rsidR="000B091F">
        <w:rPr>
          <w:rFonts w:ascii="Times New Roman" w:hAnsi="Times New Roman" w:cs="Times New Roman"/>
          <w:sz w:val="24"/>
          <w:szCs w:val="24"/>
        </w:rPr>
        <w:t>,</w:t>
      </w:r>
      <w:r w:rsidR="006E0A5E" w:rsidRPr="006E0A5E">
        <w:rPr>
          <w:rFonts w:ascii="Times New Roman" w:hAnsi="Times New Roman" w:cs="Times New Roman"/>
          <w:sz w:val="24"/>
          <w:szCs w:val="24"/>
        </w:rPr>
        <w:t xml:space="preserve"> което да даде отговор на поставените в жалбата въпроси</w:t>
      </w:r>
      <w:r w:rsidR="000B091F">
        <w:rPr>
          <w:rFonts w:ascii="Times New Roman" w:hAnsi="Times New Roman" w:cs="Times New Roman"/>
          <w:sz w:val="24"/>
          <w:szCs w:val="24"/>
        </w:rPr>
        <w:t>,</w:t>
      </w:r>
      <w:r w:rsidR="006E0A5E" w:rsidRPr="006E0A5E">
        <w:rPr>
          <w:rFonts w:ascii="Times New Roman" w:hAnsi="Times New Roman" w:cs="Times New Roman"/>
          <w:sz w:val="24"/>
          <w:szCs w:val="24"/>
        </w:rPr>
        <w:t xml:space="preserve"> тъй като няко</w:t>
      </w:r>
      <w:r w:rsidR="000B091F">
        <w:rPr>
          <w:rFonts w:ascii="Times New Roman" w:hAnsi="Times New Roman" w:cs="Times New Roman"/>
          <w:sz w:val="24"/>
          <w:szCs w:val="24"/>
        </w:rPr>
        <w:t>и от</w:t>
      </w:r>
      <w:r w:rsidR="006E0A5E" w:rsidRPr="006E0A5E">
        <w:rPr>
          <w:rFonts w:ascii="Times New Roman" w:hAnsi="Times New Roman" w:cs="Times New Roman"/>
          <w:sz w:val="24"/>
          <w:szCs w:val="24"/>
        </w:rPr>
        <w:t xml:space="preserve"> поставени</w:t>
      </w:r>
      <w:r w:rsidR="000B091F">
        <w:rPr>
          <w:rFonts w:ascii="Times New Roman" w:hAnsi="Times New Roman" w:cs="Times New Roman"/>
          <w:sz w:val="24"/>
          <w:szCs w:val="24"/>
        </w:rPr>
        <w:t>те въпроси касаят прилагане</w:t>
      </w:r>
      <w:r w:rsidR="006E0A5E" w:rsidRPr="006E0A5E">
        <w:rPr>
          <w:rFonts w:ascii="Times New Roman" w:hAnsi="Times New Roman" w:cs="Times New Roman"/>
          <w:sz w:val="24"/>
          <w:szCs w:val="24"/>
        </w:rPr>
        <w:t xml:space="preserve"> на методиката за оценка</w:t>
      </w:r>
      <w:r w:rsidR="000B091F">
        <w:rPr>
          <w:rFonts w:ascii="Times New Roman" w:hAnsi="Times New Roman" w:cs="Times New Roman"/>
          <w:sz w:val="24"/>
          <w:szCs w:val="24"/>
        </w:rPr>
        <w:t>,</w:t>
      </w:r>
      <w:r w:rsidR="006E0A5E" w:rsidRPr="006E0A5E">
        <w:rPr>
          <w:rFonts w:ascii="Times New Roman" w:hAnsi="Times New Roman" w:cs="Times New Roman"/>
          <w:sz w:val="24"/>
          <w:szCs w:val="24"/>
        </w:rPr>
        <w:t xml:space="preserve"> което е правно действие и в </w:t>
      </w:r>
      <w:r w:rsidR="000B091F">
        <w:rPr>
          <w:rFonts w:ascii="Times New Roman" w:hAnsi="Times New Roman" w:cs="Times New Roman"/>
          <w:sz w:val="24"/>
          <w:szCs w:val="24"/>
        </w:rPr>
        <w:t>пълна</w:t>
      </w:r>
      <w:r w:rsidR="006E0A5E" w:rsidRPr="006E0A5E">
        <w:rPr>
          <w:rFonts w:ascii="Times New Roman" w:hAnsi="Times New Roman" w:cs="Times New Roman"/>
          <w:sz w:val="24"/>
          <w:szCs w:val="24"/>
        </w:rPr>
        <w:t xml:space="preserve">та компетентност на </w:t>
      </w:r>
      <w:r w:rsidR="000B091F">
        <w:rPr>
          <w:rFonts w:ascii="Times New Roman" w:hAnsi="Times New Roman" w:cs="Times New Roman"/>
          <w:sz w:val="24"/>
          <w:szCs w:val="24"/>
        </w:rPr>
        <w:t>КЗК</w:t>
      </w:r>
      <w:r w:rsidR="006E0A5E" w:rsidRPr="006E0A5E">
        <w:rPr>
          <w:rFonts w:ascii="Times New Roman" w:hAnsi="Times New Roman" w:cs="Times New Roman"/>
          <w:sz w:val="24"/>
          <w:szCs w:val="24"/>
        </w:rPr>
        <w:t xml:space="preserve"> да бъде извършено</w:t>
      </w:r>
      <w:r w:rsidR="000B091F"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2870" w:rsidRDefault="000B091F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6E0A5E" w:rsidRPr="006E0A5E">
        <w:rPr>
          <w:rFonts w:ascii="Times New Roman" w:hAnsi="Times New Roman" w:cs="Times New Roman"/>
          <w:sz w:val="24"/>
          <w:szCs w:val="24"/>
        </w:rPr>
        <w:t>аст от въпросите са некоректно зададени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E0A5E" w:rsidRPr="006E0A5E">
        <w:rPr>
          <w:rFonts w:ascii="Times New Roman" w:hAnsi="Times New Roman" w:cs="Times New Roman"/>
          <w:sz w:val="24"/>
          <w:szCs w:val="24"/>
        </w:rPr>
        <w:t>като подробно сме изложили какви са недопустимите въпроси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6E0A5E" w:rsidRPr="006E0A5E">
        <w:rPr>
          <w:rFonts w:ascii="Times New Roman" w:hAnsi="Times New Roman" w:cs="Times New Roman"/>
          <w:sz w:val="24"/>
          <w:szCs w:val="24"/>
        </w:rPr>
        <w:t>а всички поставени въпроси от жалбо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6E0A5E" w:rsidRPr="006E0A5E">
        <w:rPr>
          <w:rFonts w:ascii="Times New Roman" w:hAnsi="Times New Roman" w:cs="Times New Roman"/>
          <w:sz w:val="24"/>
          <w:szCs w:val="24"/>
        </w:rPr>
        <w:t>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E0A5E" w:rsidRPr="006E0A5E">
        <w:rPr>
          <w:rFonts w:ascii="Times New Roman" w:hAnsi="Times New Roman" w:cs="Times New Roman"/>
          <w:sz w:val="24"/>
          <w:szCs w:val="24"/>
        </w:rPr>
        <w:t xml:space="preserve"> възложителят е представил отговори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E0A5E" w:rsidRPr="006E0A5E">
        <w:rPr>
          <w:rFonts w:ascii="Times New Roman" w:hAnsi="Times New Roman" w:cs="Times New Roman"/>
          <w:sz w:val="24"/>
          <w:szCs w:val="24"/>
        </w:rPr>
        <w:t xml:space="preserve"> конкретни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E0A5E" w:rsidRPr="006E0A5E">
        <w:rPr>
          <w:rFonts w:ascii="Times New Roman" w:hAnsi="Times New Roman" w:cs="Times New Roman"/>
          <w:sz w:val="24"/>
          <w:szCs w:val="24"/>
        </w:rPr>
        <w:t xml:space="preserve"> приложени към становището му</w:t>
      </w:r>
      <w:r>
        <w:rPr>
          <w:rFonts w:ascii="Times New Roman" w:hAnsi="Times New Roman" w:cs="Times New Roman"/>
          <w:sz w:val="24"/>
          <w:szCs w:val="24"/>
        </w:rPr>
        <w:t>,</w:t>
      </w:r>
      <w:r w:rsidR="006E0A5E" w:rsidRPr="006E0A5E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КЗК</w:t>
      </w:r>
      <w:r w:rsidR="006E0A5E" w:rsidRPr="006E0A5E">
        <w:rPr>
          <w:rFonts w:ascii="Times New Roman" w:hAnsi="Times New Roman" w:cs="Times New Roman"/>
          <w:sz w:val="24"/>
          <w:szCs w:val="24"/>
        </w:rPr>
        <w:t xml:space="preserve"> притежава пълна компетентност и необходимите правомощия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E0A5E" w:rsidRPr="006E0A5E">
        <w:rPr>
          <w:rFonts w:ascii="Times New Roman" w:hAnsi="Times New Roman" w:cs="Times New Roman"/>
          <w:sz w:val="24"/>
          <w:szCs w:val="24"/>
        </w:rPr>
        <w:t xml:space="preserve"> както и необходимата информация</w:t>
      </w:r>
      <w:r>
        <w:rPr>
          <w:rFonts w:ascii="Times New Roman" w:hAnsi="Times New Roman" w:cs="Times New Roman"/>
          <w:sz w:val="24"/>
          <w:szCs w:val="24"/>
        </w:rPr>
        <w:t>, за</w:t>
      </w:r>
      <w:r w:rsidR="006E0A5E" w:rsidRPr="006E0A5E">
        <w:rPr>
          <w:rFonts w:ascii="Times New Roman" w:hAnsi="Times New Roman" w:cs="Times New Roman"/>
          <w:sz w:val="24"/>
          <w:szCs w:val="24"/>
        </w:rPr>
        <w:t xml:space="preserve"> да разгледа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E0A5E" w:rsidRPr="006E0A5E">
        <w:rPr>
          <w:rFonts w:ascii="Times New Roman" w:hAnsi="Times New Roman" w:cs="Times New Roman"/>
          <w:sz w:val="24"/>
          <w:szCs w:val="24"/>
        </w:rPr>
        <w:t xml:space="preserve"> обсъди и реши по същество поставените въпроси.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5B55" w:rsidRDefault="0093177C" w:rsidP="00D85B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5B55">
        <w:rPr>
          <w:rFonts w:ascii="Times New Roman" w:hAnsi="Times New Roman" w:cs="Times New Roman"/>
          <w:sz w:val="24"/>
          <w:szCs w:val="24"/>
        </w:rPr>
        <w:t>Н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аправеното доказателствено искане от страна на „АСМ 2“ ЕООД за допускане на техническа експертиза по обединената преписка по въпроси свързани с установяване, респективно </w:t>
      </w:r>
      <w:proofErr w:type="spellStart"/>
      <w:r w:rsidR="00D85B55" w:rsidRPr="00D85B55">
        <w:rPr>
          <w:rFonts w:ascii="Times New Roman" w:hAnsi="Times New Roman" w:cs="Times New Roman"/>
          <w:sz w:val="24"/>
          <w:szCs w:val="24"/>
        </w:rPr>
        <w:t>неустановяване</w:t>
      </w:r>
      <w:proofErr w:type="spellEnd"/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на заложени в методиката за оценка технически изисквания към апаратната система, обект на обособени позиции №2, както и дали чрез същите се фаворизира един определен производител  и съответно предлаган от същия апарат, КЗК  намира за неоснователно, доколкото по преписката се съдържат неоспорени от страните писмени доказателства от значение за изясняване на спорните фактически обстоятелства, които позволяват в хода на осъщественото по преписката проучване да бъдат преценени </w:t>
      </w:r>
      <w:r w:rsidR="00D85B55" w:rsidRPr="00D85B55">
        <w:rPr>
          <w:rFonts w:ascii="Times New Roman" w:hAnsi="Times New Roman" w:cs="Times New Roman"/>
          <w:sz w:val="24"/>
          <w:szCs w:val="24"/>
        </w:rPr>
        <w:lastRenderedPageBreak/>
        <w:t>и установени релевантните за предмета на производството факти, включително да се изяснят  данни и установят факти, необходими за обективното разрешаване на поставените от жалбоподателите въпроси, поради което за изясняването им не са необходими специални знания и компетентност. Следва да се отбележи, че към становището на възложителя, дадено по реда на чл.200, ал.2 от ЗОП  са приложени писмени доказателства</w:t>
      </w:r>
      <w:r w:rsidR="00D85B55">
        <w:rPr>
          <w:rFonts w:ascii="Times New Roman" w:hAnsi="Times New Roman" w:cs="Times New Roman"/>
          <w:sz w:val="24"/>
          <w:szCs w:val="24"/>
        </w:rPr>
        <w:t xml:space="preserve"> - </w:t>
      </w:r>
      <w:r w:rsidR="00D85B55" w:rsidRPr="00D85B55">
        <w:rPr>
          <w:rFonts w:ascii="Times New Roman" w:hAnsi="Times New Roman" w:cs="Times New Roman"/>
          <w:sz w:val="24"/>
          <w:szCs w:val="24"/>
        </w:rPr>
        <w:t>брошури, спецификации на производители и други, които  позволяват изясняването на спорните фактически обстоятелства, поради което  прилагането на друг доказателствен способ за събиране, а именно</w:t>
      </w:r>
      <w:r w:rsidR="00D85B55">
        <w:rPr>
          <w:rFonts w:ascii="Times New Roman" w:hAnsi="Times New Roman" w:cs="Times New Roman"/>
          <w:sz w:val="24"/>
          <w:szCs w:val="24"/>
        </w:rPr>
        <w:t>: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експертиза е безпредметно.  Предвид на изложеното </w:t>
      </w:r>
      <w:r w:rsidR="00D85B55">
        <w:rPr>
          <w:rFonts w:ascii="Times New Roman" w:hAnsi="Times New Roman" w:cs="Times New Roman"/>
          <w:sz w:val="24"/>
          <w:szCs w:val="24"/>
        </w:rPr>
        <w:t>к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омисията, </w:t>
      </w:r>
    </w:p>
    <w:p w:rsidR="00D85B55" w:rsidRPr="00D85B55" w:rsidRDefault="00D85B55" w:rsidP="00D85B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5B55" w:rsidRDefault="00D85B55" w:rsidP="00D85B5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85B55" w:rsidRDefault="00D85B55" w:rsidP="00D85B5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B55" w:rsidRDefault="00D85B55" w:rsidP="00D85B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5B55">
        <w:rPr>
          <w:rFonts w:ascii="Times New Roman" w:hAnsi="Times New Roman" w:cs="Times New Roman"/>
          <w:sz w:val="24"/>
          <w:szCs w:val="24"/>
        </w:rPr>
        <w:t>Оставя без уважение направеното от жалбоподателя „АСМ 2“ ЕООД искане за допускане на съответна техническа експертиза по обединена преписка № КЗК-110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D85B55">
        <w:rPr>
          <w:rFonts w:ascii="Times New Roman" w:hAnsi="Times New Roman" w:cs="Times New Roman"/>
          <w:sz w:val="24"/>
          <w:szCs w:val="24"/>
        </w:rPr>
        <w:t>117 от 2023 г.</w:t>
      </w:r>
    </w:p>
    <w:p w:rsidR="00D85B55" w:rsidRDefault="00D85B5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58772D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58772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4F730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5C1778" w:rsidRDefault="00A65291" w:rsidP="005C17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5B55" w:rsidRPr="00D85B55">
        <w:rPr>
          <w:rFonts w:ascii="Times New Roman" w:hAnsi="Times New Roman" w:cs="Times New Roman"/>
          <w:sz w:val="24"/>
          <w:szCs w:val="24"/>
        </w:rPr>
        <w:t>П</w:t>
      </w:r>
      <w:r w:rsidR="005C1778">
        <w:rPr>
          <w:rFonts w:ascii="Times New Roman" w:hAnsi="Times New Roman" w:cs="Times New Roman"/>
          <w:sz w:val="24"/>
          <w:szCs w:val="24"/>
        </w:rPr>
        <w:t>ърво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искам да благодаря за определението</w:t>
      </w:r>
      <w:r w:rsidR="005C1778"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което четохте </w:t>
      </w:r>
      <w:r w:rsidR="005C1778">
        <w:rPr>
          <w:rFonts w:ascii="Times New Roman" w:hAnsi="Times New Roman" w:cs="Times New Roman"/>
          <w:sz w:val="24"/>
          <w:szCs w:val="24"/>
        </w:rPr>
        <w:t>за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доказателствата</w:t>
      </w:r>
      <w:r w:rsidR="005C1778"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това се случва рядко</w:t>
      </w:r>
      <w:r w:rsidR="005C1778"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изключително мотивирано</w:t>
      </w:r>
      <w:r w:rsidR="005C1778"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благодарим за него</w:t>
      </w:r>
      <w:r w:rsidR="005C1778"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въпреки че не е в наш</w:t>
      </w:r>
      <w:r w:rsidR="005C1778">
        <w:rPr>
          <w:rFonts w:ascii="Times New Roman" w:hAnsi="Times New Roman" w:cs="Times New Roman"/>
          <w:sz w:val="24"/>
          <w:szCs w:val="24"/>
        </w:rPr>
        <w:t>а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по</w:t>
      </w:r>
      <w:r w:rsidR="005C1778">
        <w:rPr>
          <w:rFonts w:ascii="Times New Roman" w:hAnsi="Times New Roman" w:cs="Times New Roman"/>
          <w:sz w:val="24"/>
          <w:szCs w:val="24"/>
        </w:rPr>
        <w:t>л</w:t>
      </w:r>
      <w:r w:rsidR="00D85B55" w:rsidRPr="00D85B55">
        <w:rPr>
          <w:rFonts w:ascii="Times New Roman" w:hAnsi="Times New Roman" w:cs="Times New Roman"/>
          <w:sz w:val="24"/>
          <w:szCs w:val="24"/>
        </w:rPr>
        <w:t>з</w:t>
      </w:r>
      <w:r w:rsidR="005C1778">
        <w:rPr>
          <w:rFonts w:ascii="Times New Roman" w:hAnsi="Times New Roman" w:cs="Times New Roman"/>
          <w:sz w:val="24"/>
          <w:szCs w:val="24"/>
        </w:rPr>
        <w:t>а.</w:t>
      </w:r>
    </w:p>
    <w:p w:rsidR="00DD70D4" w:rsidRDefault="005C1778" w:rsidP="005C17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85B55" w:rsidRPr="00D85B55">
        <w:rPr>
          <w:rFonts w:ascii="Times New Roman" w:hAnsi="Times New Roman" w:cs="Times New Roman"/>
          <w:sz w:val="24"/>
          <w:szCs w:val="24"/>
        </w:rPr>
        <w:t>о същество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дета</w:t>
      </w:r>
      <w:r>
        <w:rPr>
          <w:rFonts w:ascii="Times New Roman" w:hAnsi="Times New Roman" w:cs="Times New Roman"/>
          <w:sz w:val="24"/>
          <w:szCs w:val="24"/>
        </w:rPr>
        <w:t>й</w:t>
      </w:r>
      <w:r w:rsidR="00D85B55" w:rsidRPr="00D85B55">
        <w:rPr>
          <w:rFonts w:ascii="Times New Roman" w:hAnsi="Times New Roman" w:cs="Times New Roman"/>
          <w:sz w:val="24"/>
          <w:szCs w:val="24"/>
        </w:rPr>
        <w:t>лни мотиви 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D85B55" w:rsidRPr="00D85B5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5B55" w:rsidRPr="00D85B55">
        <w:rPr>
          <w:rFonts w:ascii="Times New Roman" w:hAnsi="Times New Roman" w:cs="Times New Roman"/>
          <w:sz w:val="24"/>
          <w:szCs w:val="24"/>
        </w:rPr>
        <w:t>изложил в писмено становище</w:t>
      </w:r>
      <w:r>
        <w:rPr>
          <w:rFonts w:ascii="Times New Roman" w:hAnsi="Times New Roman" w:cs="Times New Roman"/>
          <w:sz w:val="24"/>
          <w:szCs w:val="24"/>
        </w:rPr>
        <w:t xml:space="preserve">, ще </w:t>
      </w:r>
      <w:r w:rsidR="00D85B55" w:rsidRPr="00D85B55">
        <w:rPr>
          <w:rFonts w:ascii="Times New Roman" w:hAnsi="Times New Roman" w:cs="Times New Roman"/>
          <w:sz w:val="24"/>
          <w:szCs w:val="24"/>
        </w:rPr>
        <w:t>се спра на два много кратки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D85B55" w:rsidRPr="00D85B55">
        <w:rPr>
          <w:rFonts w:ascii="Times New Roman" w:hAnsi="Times New Roman" w:cs="Times New Roman"/>
          <w:sz w:val="24"/>
          <w:szCs w:val="24"/>
        </w:rPr>
        <w:t>спекта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85B55" w:rsidRPr="00D85B55">
        <w:rPr>
          <w:rFonts w:ascii="Times New Roman" w:hAnsi="Times New Roman" w:cs="Times New Roman"/>
          <w:sz w:val="24"/>
          <w:szCs w:val="24"/>
        </w:rPr>
        <w:t>първо искам да благодаря на възложителя за признанието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което направи на практика в своето становище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D85B55" w:rsidRPr="00D85B5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д</w:t>
      </w:r>
      <w:r w:rsidR="00D85B55" w:rsidRPr="00D85B55">
        <w:rPr>
          <w:rFonts w:ascii="Times New Roman" w:hAnsi="Times New Roman" w:cs="Times New Roman"/>
          <w:sz w:val="24"/>
          <w:szCs w:val="24"/>
        </w:rPr>
        <w:t>но от сравнителн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D85B55" w:rsidRPr="00D85B55">
        <w:rPr>
          <w:rFonts w:ascii="Times New Roman" w:hAnsi="Times New Roman" w:cs="Times New Roman"/>
          <w:sz w:val="24"/>
          <w:szCs w:val="24"/>
        </w:rPr>
        <w:t>оцените</w:t>
      </w:r>
      <w:r>
        <w:rPr>
          <w:rFonts w:ascii="Times New Roman" w:hAnsi="Times New Roman" w:cs="Times New Roman"/>
          <w:sz w:val="24"/>
          <w:szCs w:val="24"/>
        </w:rPr>
        <w:t>л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на таблица приложение </w:t>
      </w:r>
      <w:r>
        <w:rPr>
          <w:rFonts w:ascii="Times New Roman" w:hAnsi="Times New Roman" w:cs="Times New Roman"/>
          <w:sz w:val="24"/>
          <w:szCs w:val="24"/>
        </w:rPr>
        <w:t>№ 1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към него</w:t>
      </w:r>
      <w:r>
        <w:rPr>
          <w:rFonts w:ascii="Times New Roman" w:hAnsi="Times New Roman" w:cs="Times New Roman"/>
          <w:sz w:val="24"/>
          <w:szCs w:val="24"/>
        </w:rPr>
        <w:t>в</w:t>
      </w:r>
      <w:r w:rsidR="00D85B55" w:rsidRPr="00D85B55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D85B55" w:rsidRPr="00D85B55">
        <w:rPr>
          <w:rFonts w:ascii="Times New Roman" w:hAnsi="Times New Roman" w:cs="Times New Roman"/>
          <w:sz w:val="24"/>
          <w:szCs w:val="24"/>
        </w:rPr>
        <w:t>становище самият той признава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че единствено апаратурата на производителя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3F0BEE">
        <w:rPr>
          <w:rFonts w:ascii="Times New Roman" w:hAnsi="Times New Roman" w:cs="Times New Roman"/>
          <w:sz w:val="24"/>
          <w:szCs w:val="24"/>
          <w:lang w:val="en-US"/>
        </w:rPr>
        <w:t>Agilent</w:t>
      </w:r>
      <w:r w:rsidR="003F0BEE">
        <w:rPr>
          <w:rFonts w:ascii="Times New Roman" w:hAnsi="Times New Roman" w:cs="Times New Roman"/>
          <w:sz w:val="24"/>
          <w:szCs w:val="24"/>
        </w:rPr>
        <w:t>“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самостоятелно разполага с</w:t>
      </w:r>
      <w:r w:rsidR="00DD70D4">
        <w:rPr>
          <w:rFonts w:ascii="Times New Roman" w:hAnsi="Times New Roman" w:cs="Times New Roman"/>
          <w:sz w:val="24"/>
          <w:szCs w:val="24"/>
        </w:rPr>
        <w:t>ъс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съответните качествени характеристики и по всичките осем показател</w:t>
      </w:r>
      <w:r w:rsidR="00DD70D4">
        <w:rPr>
          <w:rFonts w:ascii="Times New Roman" w:hAnsi="Times New Roman" w:cs="Times New Roman"/>
          <w:sz w:val="24"/>
          <w:szCs w:val="24"/>
        </w:rPr>
        <w:t>я.</w:t>
      </w:r>
    </w:p>
    <w:p w:rsidR="002B6C21" w:rsidRDefault="00DD70D4" w:rsidP="005C17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Самият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той твърди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самият възложител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че всички останали апарати различни от </w:t>
      </w:r>
      <w:r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  <w:lang w:val="en-US"/>
        </w:rPr>
        <w:t>Agilent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D85B55">
        <w:rPr>
          <w:rFonts w:ascii="Times New Roman" w:hAnsi="Times New Roman" w:cs="Times New Roman"/>
          <w:sz w:val="24"/>
          <w:szCs w:val="24"/>
        </w:rPr>
        <w:t xml:space="preserve"> </w:t>
      </w:r>
      <w:r w:rsidR="00D85B55" w:rsidRPr="00D85B55">
        <w:rPr>
          <w:rFonts w:ascii="Times New Roman" w:hAnsi="Times New Roman" w:cs="Times New Roman"/>
          <w:sz w:val="24"/>
          <w:szCs w:val="24"/>
        </w:rPr>
        <w:t>мога</w:t>
      </w:r>
      <w:r>
        <w:rPr>
          <w:rFonts w:ascii="Times New Roman" w:hAnsi="Times New Roman" w:cs="Times New Roman"/>
          <w:sz w:val="24"/>
          <w:szCs w:val="24"/>
        </w:rPr>
        <w:t>т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да покрия</w:t>
      </w:r>
      <w:r w:rsidR="00B23308">
        <w:rPr>
          <w:rFonts w:ascii="Times New Roman" w:hAnsi="Times New Roman" w:cs="Times New Roman"/>
          <w:sz w:val="24"/>
          <w:szCs w:val="24"/>
        </w:rPr>
        <w:t>т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характеристики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5B55" w:rsidRPr="00D85B55">
        <w:rPr>
          <w:rFonts w:ascii="Times New Roman" w:hAnsi="Times New Roman" w:cs="Times New Roman"/>
          <w:sz w:val="24"/>
          <w:szCs w:val="24"/>
        </w:rPr>
        <w:t>кач</w:t>
      </w:r>
      <w:r>
        <w:rPr>
          <w:rFonts w:ascii="Times New Roman" w:hAnsi="Times New Roman" w:cs="Times New Roman"/>
          <w:sz w:val="24"/>
          <w:szCs w:val="24"/>
        </w:rPr>
        <w:t>естве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ните показатели само чрез </w:t>
      </w:r>
      <w:proofErr w:type="spellStart"/>
      <w:r w:rsidR="00D85B55" w:rsidRPr="00D85B55">
        <w:rPr>
          <w:rFonts w:ascii="Times New Roman" w:hAnsi="Times New Roman" w:cs="Times New Roman"/>
          <w:sz w:val="24"/>
          <w:szCs w:val="24"/>
        </w:rPr>
        <w:t>масспектрометър</w:t>
      </w:r>
      <w:proofErr w:type="spellEnd"/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на друг конкретен производител</w:t>
      </w:r>
      <w:r w:rsidR="00F85C7C"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F85C7C">
        <w:rPr>
          <w:rFonts w:ascii="Times New Roman" w:hAnsi="Times New Roman" w:cs="Times New Roman"/>
          <w:sz w:val="24"/>
          <w:szCs w:val="24"/>
        </w:rPr>
        <w:t>: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</w:t>
      </w:r>
      <w:r w:rsidR="00986A94" w:rsidRPr="00986A94">
        <w:rPr>
          <w:rFonts w:ascii="Times New Roman" w:hAnsi="Times New Roman" w:cs="Times New Roman"/>
          <w:sz w:val="24"/>
          <w:szCs w:val="24"/>
        </w:rPr>
        <w:t xml:space="preserve">SCIEX 7500 </w:t>
      </w:r>
      <w:proofErr w:type="spellStart"/>
      <w:r w:rsidR="00986A94" w:rsidRPr="00986A94">
        <w:rPr>
          <w:rFonts w:ascii="Times New Roman" w:hAnsi="Times New Roman" w:cs="Times New Roman"/>
          <w:sz w:val="24"/>
          <w:szCs w:val="24"/>
        </w:rPr>
        <w:t>Triple</w:t>
      </w:r>
      <w:proofErr w:type="spellEnd"/>
      <w:r w:rsidR="00986A94" w:rsidRPr="00986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6A94" w:rsidRPr="00986A94">
        <w:rPr>
          <w:rFonts w:ascii="Times New Roman" w:hAnsi="Times New Roman" w:cs="Times New Roman"/>
          <w:sz w:val="24"/>
          <w:szCs w:val="24"/>
        </w:rPr>
        <w:t>Quadrupole</w:t>
      </w:r>
      <w:proofErr w:type="spellEnd"/>
      <w:r w:rsidR="002B6C21">
        <w:rPr>
          <w:rFonts w:ascii="Times New Roman" w:hAnsi="Times New Roman" w:cs="Times New Roman"/>
          <w:sz w:val="24"/>
          <w:szCs w:val="24"/>
        </w:rPr>
        <w:t>.</w:t>
      </w:r>
    </w:p>
    <w:p w:rsidR="002B6C21" w:rsidRDefault="002B6C21" w:rsidP="002B6C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D85B55" w:rsidRPr="00D85B55">
        <w:rPr>
          <w:rFonts w:ascii="Times New Roman" w:hAnsi="Times New Roman" w:cs="Times New Roman"/>
          <w:sz w:val="24"/>
          <w:szCs w:val="24"/>
        </w:rPr>
        <w:t>бсолютно без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85B55" w:rsidRPr="00D85B55">
        <w:rPr>
          <w:rFonts w:ascii="Times New Roman" w:hAnsi="Times New Roman" w:cs="Times New Roman"/>
          <w:sz w:val="24"/>
          <w:szCs w:val="24"/>
        </w:rPr>
        <w:t>порно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5B55" w:rsidRPr="00D85B5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ограничава конкуренцията между стопанските субекти и за мен трябва да се само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85B55" w:rsidRPr="00D85B55">
        <w:rPr>
          <w:rFonts w:ascii="Times New Roman" w:hAnsi="Times New Roman" w:cs="Times New Roman"/>
          <w:sz w:val="24"/>
          <w:szCs w:val="24"/>
        </w:rPr>
        <w:t>езирате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защото за да бъд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D85B55" w:rsidRPr="00D85B5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з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бран за изпълнител един участник и да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ключи договор с </w:t>
      </w:r>
      <w:r>
        <w:rPr>
          <w:rFonts w:ascii="Times New Roman" w:hAnsi="Times New Roman" w:cs="Times New Roman"/>
          <w:sz w:val="24"/>
          <w:szCs w:val="24"/>
        </w:rPr>
        <w:t>изпълнителя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на него </w:t>
      </w:r>
      <w:r>
        <w:rPr>
          <w:rFonts w:ascii="Times New Roman" w:hAnsi="Times New Roman" w:cs="Times New Roman"/>
          <w:sz w:val="24"/>
          <w:szCs w:val="24"/>
        </w:rPr>
        <w:t xml:space="preserve">му </w:t>
      </w:r>
      <w:r w:rsidR="00D85B55" w:rsidRPr="00D85B55">
        <w:rPr>
          <w:rFonts w:ascii="Times New Roman" w:hAnsi="Times New Roman" w:cs="Times New Roman"/>
          <w:sz w:val="24"/>
          <w:szCs w:val="24"/>
        </w:rPr>
        <w:t>се поставя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условия да сключи договора за покупка с един съвсем друг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трето лице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5B55" w:rsidRPr="00D85B55">
        <w:rPr>
          <w:rFonts w:ascii="Times New Roman" w:hAnsi="Times New Roman" w:cs="Times New Roman"/>
          <w:sz w:val="24"/>
          <w:szCs w:val="24"/>
        </w:rPr>
        <w:t>конкретен производител</w:t>
      </w:r>
      <w:r>
        <w:rPr>
          <w:rFonts w:ascii="Times New Roman" w:hAnsi="Times New Roman" w:cs="Times New Roman"/>
          <w:sz w:val="24"/>
          <w:szCs w:val="24"/>
        </w:rPr>
        <w:t>. З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а мен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D85B55" w:rsidRPr="00D85B55">
        <w:rPr>
          <w:rFonts w:ascii="Times New Roman" w:hAnsi="Times New Roman" w:cs="Times New Roman"/>
          <w:sz w:val="24"/>
          <w:szCs w:val="24"/>
        </w:rPr>
        <w:t>налице нарушение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15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1, т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. 5 от </w:t>
      </w:r>
      <w:r>
        <w:rPr>
          <w:rFonts w:ascii="Times New Roman" w:hAnsi="Times New Roman" w:cs="Times New Roman"/>
          <w:sz w:val="24"/>
          <w:szCs w:val="24"/>
        </w:rPr>
        <w:t>ЗЗК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със </w:t>
      </w:r>
      <w:r w:rsidR="00D85B55" w:rsidRPr="00D85B55">
        <w:rPr>
          <w:rFonts w:ascii="Times New Roman" w:hAnsi="Times New Roman" w:cs="Times New Roman"/>
          <w:sz w:val="24"/>
          <w:szCs w:val="24"/>
        </w:rPr>
        <w:t>самото искане на въз</w:t>
      </w:r>
      <w:r>
        <w:rPr>
          <w:rFonts w:ascii="Times New Roman" w:hAnsi="Times New Roman" w:cs="Times New Roman"/>
          <w:sz w:val="24"/>
          <w:szCs w:val="24"/>
        </w:rPr>
        <w:t>ложи</w:t>
      </w:r>
      <w:r w:rsidR="00D85B55" w:rsidRPr="00D85B55">
        <w:rPr>
          <w:rFonts w:ascii="Times New Roman" w:hAnsi="Times New Roman" w:cs="Times New Roman"/>
          <w:sz w:val="24"/>
          <w:szCs w:val="24"/>
        </w:rPr>
        <w:t>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и не е лошо да се самос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85B55" w:rsidRPr="00D85B55">
        <w:rPr>
          <w:rFonts w:ascii="Times New Roman" w:hAnsi="Times New Roman" w:cs="Times New Roman"/>
          <w:sz w:val="24"/>
          <w:szCs w:val="24"/>
        </w:rPr>
        <w:t>зирате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и да проверите как така на практика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да сключа аз договор с някого се налага да купувам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85B55" w:rsidRPr="00D85B55">
        <w:rPr>
          <w:rFonts w:ascii="Times New Roman" w:hAnsi="Times New Roman" w:cs="Times New Roman"/>
          <w:sz w:val="24"/>
          <w:szCs w:val="24"/>
        </w:rPr>
        <w:t>трето лице скъп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оборудване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51B9" w:rsidRDefault="002B6C21" w:rsidP="002B6C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85B55" w:rsidRPr="00D85B55">
        <w:rPr>
          <w:rFonts w:ascii="Times New Roman" w:hAnsi="Times New Roman" w:cs="Times New Roman"/>
          <w:sz w:val="24"/>
          <w:szCs w:val="24"/>
        </w:rPr>
        <w:t>а следващо място държа да отбележа</w:t>
      </w:r>
      <w:r w:rsidR="000E7C43"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че освен качествени критерии и характеристики</w:t>
      </w:r>
      <w:r w:rsidR="000E7C43"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които касаят осемте показатели</w:t>
      </w:r>
      <w:r w:rsidR="000E7C43"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необходим</w:t>
      </w:r>
      <w:r w:rsidR="000E7C43">
        <w:rPr>
          <w:rFonts w:ascii="Times New Roman" w:hAnsi="Times New Roman" w:cs="Times New Roman"/>
          <w:sz w:val="24"/>
          <w:szCs w:val="24"/>
        </w:rPr>
        <w:t xml:space="preserve">остта 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да отговаряш на тези изисквания </w:t>
      </w:r>
      <w:r w:rsidR="000E7C43">
        <w:rPr>
          <w:rFonts w:ascii="Times New Roman" w:hAnsi="Times New Roman" w:cs="Times New Roman"/>
          <w:sz w:val="24"/>
          <w:szCs w:val="24"/>
        </w:rPr>
        <w:t xml:space="preserve">е 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да купиш оборудване </w:t>
      </w:r>
      <w:r w:rsidR="000E7C43">
        <w:rPr>
          <w:rFonts w:ascii="Times New Roman" w:hAnsi="Times New Roman" w:cs="Times New Roman"/>
          <w:sz w:val="24"/>
          <w:szCs w:val="24"/>
        </w:rPr>
        <w:t xml:space="preserve">от </w:t>
      </w:r>
      <w:r w:rsidR="00D85B55" w:rsidRPr="00D85B55">
        <w:rPr>
          <w:rFonts w:ascii="Times New Roman" w:hAnsi="Times New Roman" w:cs="Times New Roman"/>
          <w:sz w:val="24"/>
          <w:szCs w:val="24"/>
        </w:rPr>
        <w:t>трети участник засяга пряко и други изисквания</w:t>
      </w:r>
      <w:r w:rsidR="000E7C43"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например за гаранционен срок</w:t>
      </w:r>
      <w:r w:rsidR="000E7C43">
        <w:rPr>
          <w:rFonts w:ascii="Times New Roman" w:hAnsi="Times New Roman" w:cs="Times New Roman"/>
          <w:sz w:val="24"/>
          <w:szCs w:val="24"/>
        </w:rPr>
        <w:t>.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</w:t>
      </w:r>
      <w:r w:rsidR="00B01B2D">
        <w:rPr>
          <w:rFonts w:ascii="Times New Roman" w:hAnsi="Times New Roman" w:cs="Times New Roman"/>
          <w:sz w:val="24"/>
          <w:szCs w:val="24"/>
        </w:rPr>
        <w:t>Ако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аз произвеждам </w:t>
      </w:r>
      <w:r w:rsidR="00B23308">
        <w:rPr>
          <w:rFonts w:ascii="Times New Roman" w:hAnsi="Times New Roman" w:cs="Times New Roman"/>
          <w:sz w:val="24"/>
          <w:szCs w:val="24"/>
        </w:rPr>
        <w:t>оборудване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самостоятелно може да </w:t>
      </w:r>
      <w:r w:rsidR="00D85B55" w:rsidRPr="00D85B55">
        <w:rPr>
          <w:rFonts w:ascii="Times New Roman" w:hAnsi="Times New Roman" w:cs="Times New Roman"/>
          <w:sz w:val="24"/>
          <w:szCs w:val="24"/>
        </w:rPr>
        <w:lastRenderedPageBreak/>
        <w:t>давам съответен гаранционен срок за него</w:t>
      </w:r>
      <w:r w:rsidR="00B01B2D"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ако заради това оборудване аз </w:t>
      </w:r>
      <w:r w:rsidR="00B01B2D">
        <w:rPr>
          <w:rFonts w:ascii="Times New Roman" w:hAnsi="Times New Roman" w:cs="Times New Roman"/>
          <w:sz w:val="24"/>
          <w:szCs w:val="24"/>
        </w:rPr>
        <w:t>с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е </w:t>
      </w:r>
      <w:r w:rsidR="00B01B2D">
        <w:rPr>
          <w:rFonts w:ascii="Times New Roman" w:hAnsi="Times New Roman" w:cs="Times New Roman"/>
          <w:sz w:val="24"/>
          <w:szCs w:val="24"/>
        </w:rPr>
        <w:t>нала</w:t>
      </w:r>
      <w:r w:rsidR="00D85B55" w:rsidRPr="00D85B55">
        <w:rPr>
          <w:rFonts w:ascii="Times New Roman" w:hAnsi="Times New Roman" w:cs="Times New Roman"/>
          <w:sz w:val="24"/>
          <w:szCs w:val="24"/>
        </w:rPr>
        <w:t>га да правя от трети производител някакъв чарк</w:t>
      </w:r>
      <w:r w:rsidR="00B01B2D">
        <w:rPr>
          <w:rFonts w:ascii="Times New Roman" w:hAnsi="Times New Roman" w:cs="Times New Roman"/>
          <w:sz w:val="24"/>
          <w:szCs w:val="24"/>
        </w:rPr>
        <w:t xml:space="preserve">, </w:t>
      </w:r>
      <w:r w:rsidR="00D85B55" w:rsidRPr="00D85B55">
        <w:rPr>
          <w:rFonts w:ascii="Times New Roman" w:hAnsi="Times New Roman" w:cs="Times New Roman"/>
          <w:sz w:val="24"/>
          <w:szCs w:val="24"/>
        </w:rPr>
        <w:t>част</w:t>
      </w:r>
      <w:r w:rsidR="00B01B2D"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приставка</w:t>
      </w:r>
      <w:r w:rsidR="00B01B2D"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това означава</w:t>
      </w:r>
      <w:r w:rsidR="00B01B2D"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че аз трябва да поема риск този нов </w:t>
      </w:r>
      <w:r w:rsidR="00B01B2D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85B55" w:rsidRPr="00D85B55">
        <w:rPr>
          <w:rFonts w:ascii="Times New Roman" w:hAnsi="Times New Roman" w:cs="Times New Roman"/>
          <w:sz w:val="24"/>
          <w:szCs w:val="24"/>
        </w:rPr>
        <w:t>сбирщайн</w:t>
      </w:r>
      <w:proofErr w:type="spellEnd"/>
      <w:r w:rsidR="00B01B2D">
        <w:rPr>
          <w:rFonts w:ascii="Times New Roman" w:hAnsi="Times New Roman" w:cs="Times New Roman"/>
          <w:sz w:val="24"/>
          <w:szCs w:val="24"/>
        </w:rPr>
        <w:t>“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</w:t>
      </w:r>
      <w:r w:rsidR="00B23308">
        <w:rPr>
          <w:rFonts w:ascii="Times New Roman" w:hAnsi="Times New Roman" w:cs="Times New Roman"/>
          <w:sz w:val="24"/>
          <w:szCs w:val="24"/>
        </w:rPr>
        <w:t>да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дам същата гаранция ще го изложа в цената</w:t>
      </w:r>
      <w:r w:rsidR="00B01B2D"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затова и всякаква ком</w:t>
      </w:r>
      <w:r w:rsidR="00B01B2D">
        <w:rPr>
          <w:rFonts w:ascii="Times New Roman" w:hAnsi="Times New Roman" w:cs="Times New Roman"/>
          <w:sz w:val="24"/>
          <w:szCs w:val="24"/>
        </w:rPr>
        <w:t>п</w:t>
      </w:r>
      <w:r w:rsidR="00D85B55" w:rsidRPr="00D85B55">
        <w:rPr>
          <w:rFonts w:ascii="Times New Roman" w:hAnsi="Times New Roman" w:cs="Times New Roman"/>
          <w:sz w:val="24"/>
          <w:szCs w:val="24"/>
        </w:rPr>
        <w:t>и</w:t>
      </w:r>
      <w:r w:rsidR="00B01B2D">
        <w:rPr>
          <w:rFonts w:ascii="Times New Roman" w:hAnsi="Times New Roman" w:cs="Times New Roman"/>
          <w:sz w:val="24"/>
          <w:szCs w:val="24"/>
        </w:rPr>
        <w:t>л</w:t>
      </w:r>
      <w:r w:rsidR="00D85B55" w:rsidRPr="00D85B55">
        <w:rPr>
          <w:rFonts w:ascii="Times New Roman" w:hAnsi="Times New Roman" w:cs="Times New Roman"/>
          <w:sz w:val="24"/>
          <w:szCs w:val="24"/>
        </w:rPr>
        <w:t>ация с пр</w:t>
      </w:r>
      <w:r w:rsidR="00B01B2D">
        <w:rPr>
          <w:rFonts w:ascii="Times New Roman" w:hAnsi="Times New Roman" w:cs="Times New Roman"/>
          <w:sz w:val="24"/>
          <w:szCs w:val="24"/>
        </w:rPr>
        <w:t xml:space="preserve">иставки 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на трети лица </w:t>
      </w:r>
      <w:r w:rsidR="00B01B2D">
        <w:rPr>
          <w:rFonts w:ascii="Times New Roman" w:hAnsi="Times New Roman" w:cs="Times New Roman"/>
          <w:sz w:val="24"/>
          <w:szCs w:val="24"/>
        </w:rPr>
        <w:t>води до много по-високи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цени</w:t>
      </w:r>
      <w:r w:rsidR="00B01B2D">
        <w:rPr>
          <w:rFonts w:ascii="Times New Roman" w:hAnsi="Times New Roman" w:cs="Times New Roman"/>
          <w:sz w:val="24"/>
          <w:szCs w:val="24"/>
        </w:rPr>
        <w:t>. Т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ова сме го </w:t>
      </w:r>
      <w:r w:rsidR="00B01B2D">
        <w:rPr>
          <w:rFonts w:ascii="Times New Roman" w:hAnsi="Times New Roman" w:cs="Times New Roman"/>
          <w:sz w:val="24"/>
          <w:szCs w:val="24"/>
        </w:rPr>
        <w:t>о</w:t>
      </w:r>
      <w:r w:rsidR="00D85B55" w:rsidRPr="00D85B55">
        <w:rPr>
          <w:rFonts w:ascii="Times New Roman" w:hAnsi="Times New Roman" w:cs="Times New Roman"/>
          <w:sz w:val="24"/>
          <w:szCs w:val="24"/>
        </w:rPr>
        <w:t>нагледили с извадка от съществуващи процедури</w:t>
      </w:r>
      <w:r w:rsidR="00B01B2D"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в която се вижда</w:t>
      </w:r>
      <w:r w:rsidR="00B01B2D"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че когато се участва </w:t>
      </w:r>
      <w:r w:rsidR="00B01B2D">
        <w:rPr>
          <w:rFonts w:ascii="Times New Roman" w:hAnsi="Times New Roman" w:cs="Times New Roman"/>
          <w:sz w:val="24"/>
          <w:szCs w:val="24"/>
        </w:rPr>
        <w:t>по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този начин пак за същи</w:t>
      </w:r>
      <w:r w:rsidR="00B01B2D">
        <w:rPr>
          <w:rFonts w:ascii="Times New Roman" w:hAnsi="Times New Roman" w:cs="Times New Roman"/>
          <w:sz w:val="24"/>
          <w:szCs w:val="24"/>
        </w:rPr>
        <w:t xml:space="preserve">я уред </w:t>
      </w:r>
      <w:r w:rsidR="00D85B55" w:rsidRPr="00D85B55">
        <w:rPr>
          <w:rFonts w:ascii="Times New Roman" w:hAnsi="Times New Roman" w:cs="Times New Roman"/>
          <w:sz w:val="24"/>
          <w:szCs w:val="24"/>
        </w:rPr>
        <w:t>цената</w:t>
      </w:r>
      <w:r w:rsidR="00B01B2D"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която се постига </w:t>
      </w:r>
      <w:r w:rsidR="00B01B2D">
        <w:rPr>
          <w:rFonts w:ascii="Times New Roman" w:hAnsi="Times New Roman" w:cs="Times New Roman"/>
          <w:sz w:val="24"/>
          <w:szCs w:val="24"/>
        </w:rPr>
        <w:t xml:space="preserve">е с 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50 </w:t>
      </w:r>
      <w:r w:rsidR="00B01B2D">
        <w:rPr>
          <w:rFonts w:ascii="Times New Roman" w:hAnsi="Times New Roman" w:cs="Times New Roman"/>
          <w:sz w:val="24"/>
          <w:szCs w:val="24"/>
        </w:rPr>
        <w:t xml:space="preserve">- </w:t>
      </w:r>
      <w:r w:rsidR="00D85B55" w:rsidRPr="00D85B55">
        <w:rPr>
          <w:rFonts w:ascii="Times New Roman" w:hAnsi="Times New Roman" w:cs="Times New Roman"/>
          <w:sz w:val="24"/>
          <w:szCs w:val="24"/>
        </w:rPr>
        <w:t>70% по-висок</w:t>
      </w:r>
      <w:r w:rsidR="00B01B2D">
        <w:rPr>
          <w:rFonts w:ascii="Times New Roman" w:hAnsi="Times New Roman" w:cs="Times New Roman"/>
          <w:sz w:val="24"/>
          <w:szCs w:val="24"/>
        </w:rPr>
        <w:t>а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</w:t>
      </w:r>
      <w:r w:rsidR="00B01B2D">
        <w:rPr>
          <w:rFonts w:ascii="Times New Roman" w:hAnsi="Times New Roman" w:cs="Times New Roman"/>
          <w:sz w:val="24"/>
          <w:szCs w:val="24"/>
        </w:rPr>
        <w:t>З</w:t>
      </w:r>
      <w:r w:rsidR="00D85B55" w:rsidRPr="00D85B55">
        <w:rPr>
          <w:rFonts w:ascii="Times New Roman" w:hAnsi="Times New Roman" w:cs="Times New Roman"/>
          <w:sz w:val="24"/>
          <w:szCs w:val="24"/>
        </w:rPr>
        <w:t>а</w:t>
      </w:r>
      <w:r w:rsidR="00E451B9">
        <w:rPr>
          <w:rFonts w:ascii="Times New Roman" w:hAnsi="Times New Roman" w:cs="Times New Roman"/>
          <w:sz w:val="24"/>
          <w:szCs w:val="24"/>
        </w:rPr>
        <w:t xml:space="preserve"> </w:t>
      </w:r>
      <w:r w:rsidR="00D85B55" w:rsidRPr="00D85B55">
        <w:rPr>
          <w:rFonts w:ascii="Times New Roman" w:hAnsi="Times New Roman" w:cs="Times New Roman"/>
          <w:sz w:val="24"/>
          <w:szCs w:val="24"/>
        </w:rPr>
        <w:t>това съм представи</w:t>
      </w:r>
      <w:r w:rsidR="00B23308">
        <w:rPr>
          <w:rFonts w:ascii="Times New Roman" w:hAnsi="Times New Roman" w:cs="Times New Roman"/>
          <w:sz w:val="24"/>
          <w:szCs w:val="24"/>
        </w:rPr>
        <w:t>л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доказателства в срок</w:t>
      </w:r>
      <w:r w:rsidR="00E451B9">
        <w:rPr>
          <w:rFonts w:ascii="Times New Roman" w:hAnsi="Times New Roman" w:cs="Times New Roman"/>
          <w:sz w:val="24"/>
          <w:szCs w:val="24"/>
        </w:rPr>
        <w:t>.</w:t>
      </w:r>
    </w:p>
    <w:p w:rsidR="00537864" w:rsidRDefault="00E451B9" w:rsidP="002B6C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отношение на представените </w:t>
      </w:r>
      <w:r w:rsidR="00D85B55" w:rsidRPr="00D85B55">
        <w:rPr>
          <w:rFonts w:ascii="Times New Roman" w:hAnsi="Times New Roman" w:cs="Times New Roman"/>
          <w:sz w:val="24"/>
          <w:szCs w:val="24"/>
        </w:rPr>
        <w:t>доказателства</w:t>
      </w:r>
      <w:r>
        <w:rPr>
          <w:rFonts w:ascii="Times New Roman" w:hAnsi="Times New Roman" w:cs="Times New Roman"/>
          <w:sz w:val="24"/>
          <w:szCs w:val="24"/>
        </w:rPr>
        <w:t>, които коментирате, че са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представен</w:t>
      </w:r>
      <w:r w:rsidR="00DD70D4">
        <w:rPr>
          <w:rFonts w:ascii="Times New Roman" w:hAnsi="Times New Roman" w:cs="Times New Roman"/>
          <w:sz w:val="24"/>
          <w:szCs w:val="24"/>
        </w:rPr>
        <w:t>и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брошур</w:t>
      </w:r>
      <w:r w:rsidR="00DD70D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линкове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държа да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отбележи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че представените линкове нямат нищо общо с предмета на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="00D85B55" w:rsidRPr="00D85B55">
        <w:rPr>
          <w:rFonts w:ascii="Times New Roman" w:hAnsi="Times New Roman" w:cs="Times New Roman"/>
          <w:sz w:val="24"/>
          <w:szCs w:val="24"/>
        </w:rPr>
        <w:t>стоящото процедура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каса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85B55" w:rsidRPr="00D85B55">
        <w:rPr>
          <w:rFonts w:ascii="Times New Roman" w:hAnsi="Times New Roman" w:cs="Times New Roman"/>
          <w:sz w:val="24"/>
          <w:szCs w:val="24"/>
        </w:rPr>
        <w:t>т съвсем други апарати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които касаят съвсем други изследвания и съвсем други модели</w:t>
      </w:r>
      <w:r>
        <w:rPr>
          <w:rFonts w:ascii="Times New Roman" w:hAnsi="Times New Roman" w:cs="Times New Roman"/>
          <w:sz w:val="24"/>
          <w:szCs w:val="24"/>
        </w:rPr>
        <w:t>. Детайлно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съм посочил в становището си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D85B55" w:rsidRPr="00D85B55">
        <w:rPr>
          <w:rFonts w:ascii="Times New Roman" w:hAnsi="Times New Roman" w:cs="Times New Roman"/>
          <w:sz w:val="24"/>
          <w:szCs w:val="24"/>
        </w:rPr>
        <w:t>първо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един от посочените апарати изобщо не е производство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Thermo-scientific</w:t>
      </w:r>
      <w:proofErr w:type="spellEnd"/>
      <w:r w:rsidR="00537864">
        <w:rPr>
          <w:rFonts w:ascii="Times New Roman" w:hAnsi="Times New Roman" w:cs="Times New Roman"/>
          <w:sz w:val="24"/>
          <w:szCs w:val="24"/>
        </w:rPr>
        <w:t>.</w:t>
      </w:r>
    </w:p>
    <w:p w:rsidR="00D30821" w:rsidRDefault="00537864" w:rsidP="002B6C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следващо място посочен е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друг апарат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който е стар</w:t>
      </w:r>
      <w:r>
        <w:rPr>
          <w:rFonts w:ascii="Times New Roman" w:hAnsi="Times New Roman" w:cs="Times New Roman"/>
          <w:sz w:val="24"/>
          <w:szCs w:val="24"/>
        </w:rPr>
        <w:t xml:space="preserve">, изобщо </w:t>
      </w:r>
      <w:r w:rsidR="00D85B55" w:rsidRPr="00D85B55">
        <w:rPr>
          <w:rFonts w:ascii="Times New Roman" w:hAnsi="Times New Roman" w:cs="Times New Roman"/>
          <w:sz w:val="24"/>
          <w:szCs w:val="24"/>
        </w:rPr>
        <w:t>няма</w:t>
      </w:r>
      <w:r>
        <w:rPr>
          <w:rFonts w:ascii="Times New Roman" w:hAnsi="Times New Roman" w:cs="Times New Roman"/>
          <w:sz w:val="24"/>
          <w:szCs w:val="24"/>
        </w:rPr>
        <w:t>щ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тези функционални  характеристики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неподдържан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а на трето място пък е посочен един апарат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който няма нищо общо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5B55" w:rsidRPr="00D85B55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редмет</w:t>
      </w:r>
      <w:r w:rsidR="00D85B55" w:rsidRPr="00D85B55">
        <w:rPr>
          <w:rFonts w:ascii="Times New Roman" w:hAnsi="Times New Roman" w:cs="Times New Roman"/>
          <w:sz w:val="24"/>
          <w:szCs w:val="24"/>
        </w:rPr>
        <w:t>а на обществената п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85B55" w:rsidRPr="00D85B55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ъ</w:t>
      </w:r>
      <w:r w:rsidR="00D85B55" w:rsidRPr="00D85B55">
        <w:rPr>
          <w:rFonts w:ascii="Times New Roman" w:hAnsi="Times New Roman" w:cs="Times New Roman"/>
          <w:sz w:val="24"/>
          <w:szCs w:val="24"/>
        </w:rPr>
        <w:t>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той е </w:t>
      </w:r>
      <w:proofErr w:type="spellStart"/>
      <w:r w:rsidR="00D85B55" w:rsidRPr="00D85B55">
        <w:rPr>
          <w:rFonts w:ascii="Times New Roman" w:hAnsi="Times New Roman" w:cs="Times New Roman"/>
          <w:sz w:val="24"/>
          <w:szCs w:val="24"/>
        </w:rPr>
        <w:t>спектометър</w:t>
      </w:r>
      <w:proofErr w:type="spellEnd"/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с индуктивно свързана плазма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който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="00D85B55" w:rsidRPr="00D85B55">
        <w:rPr>
          <w:rFonts w:ascii="Times New Roman" w:hAnsi="Times New Roman" w:cs="Times New Roman"/>
          <w:sz w:val="24"/>
          <w:szCs w:val="24"/>
        </w:rPr>
        <w:t>използва за анализ на количеств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метали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85B55" w:rsidRPr="00D85B55">
        <w:rPr>
          <w:rFonts w:ascii="Times New Roman" w:hAnsi="Times New Roman" w:cs="Times New Roman"/>
          <w:sz w:val="24"/>
          <w:szCs w:val="24"/>
        </w:rPr>
        <w:t>то няма нищо общо с храните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тоест уредите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които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твърди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че мога</w:t>
      </w:r>
      <w:r>
        <w:rPr>
          <w:rFonts w:ascii="Times New Roman" w:hAnsi="Times New Roman" w:cs="Times New Roman"/>
          <w:sz w:val="24"/>
          <w:szCs w:val="24"/>
        </w:rPr>
        <w:t>т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да се комбинират нямат нищо общо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нито с предмета на обществената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част от тях изобщо пък не с</w:t>
      </w:r>
      <w:r w:rsidR="00B23308">
        <w:rPr>
          <w:rFonts w:ascii="Times New Roman" w:hAnsi="Times New Roman" w:cs="Times New Roman"/>
          <w:sz w:val="24"/>
          <w:szCs w:val="24"/>
        </w:rPr>
        <w:t>а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производство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Thermo-scientific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ние </w:t>
      </w:r>
      <w:r w:rsidR="00D85B55" w:rsidRPr="00D85B55">
        <w:rPr>
          <w:rFonts w:ascii="Times New Roman" w:hAnsi="Times New Roman" w:cs="Times New Roman"/>
          <w:sz w:val="24"/>
          <w:szCs w:val="24"/>
        </w:rPr>
        <w:t>продължавам да твърдим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че наш уред не може да бъде оборудван с такава приставка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а и да бъде об</w:t>
      </w:r>
      <w:r w:rsidR="00BE27D1">
        <w:rPr>
          <w:rFonts w:ascii="Times New Roman" w:hAnsi="Times New Roman" w:cs="Times New Roman"/>
          <w:sz w:val="24"/>
          <w:szCs w:val="24"/>
        </w:rPr>
        <w:t>о</w:t>
      </w:r>
      <w:r w:rsidR="00D85B55" w:rsidRPr="00D85B55">
        <w:rPr>
          <w:rFonts w:ascii="Times New Roman" w:hAnsi="Times New Roman" w:cs="Times New Roman"/>
          <w:sz w:val="24"/>
          <w:szCs w:val="24"/>
        </w:rPr>
        <w:t>р</w:t>
      </w:r>
      <w:r w:rsidR="00BE27D1">
        <w:rPr>
          <w:rFonts w:ascii="Times New Roman" w:hAnsi="Times New Roman" w:cs="Times New Roman"/>
          <w:sz w:val="24"/>
          <w:szCs w:val="24"/>
        </w:rPr>
        <w:t>удван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отново сме ограничени конкурентно</w:t>
      </w:r>
      <w:r w:rsidR="00BE27D1"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тъй като се налага да плащаме</w:t>
      </w:r>
      <w:r w:rsidR="00BE27D1">
        <w:rPr>
          <w:rFonts w:ascii="Times New Roman" w:hAnsi="Times New Roman" w:cs="Times New Roman"/>
          <w:sz w:val="24"/>
          <w:szCs w:val="24"/>
        </w:rPr>
        <w:t xml:space="preserve">, </w:t>
      </w:r>
      <w:r w:rsidR="00D85B55" w:rsidRPr="00D85B55">
        <w:rPr>
          <w:rFonts w:ascii="Times New Roman" w:hAnsi="Times New Roman" w:cs="Times New Roman"/>
          <w:sz w:val="24"/>
          <w:szCs w:val="24"/>
        </w:rPr>
        <w:t>нито може да дадем толкова лесно такъв гаранционен срок или ако го даде</w:t>
      </w:r>
      <w:r w:rsidR="00BE27D1">
        <w:rPr>
          <w:rFonts w:ascii="Times New Roman" w:hAnsi="Times New Roman" w:cs="Times New Roman"/>
          <w:sz w:val="24"/>
          <w:szCs w:val="24"/>
        </w:rPr>
        <w:t>м,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той ще бъде </w:t>
      </w:r>
      <w:r w:rsidR="00BE27D1">
        <w:rPr>
          <w:rFonts w:ascii="Times New Roman" w:hAnsi="Times New Roman" w:cs="Times New Roman"/>
          <w:sz w:val="24"/>
          <w:szCs w:val="24"/>
        </w:rPr>
        <w:t>о</w:t>
      </w:r>
      <w:r w:rsidR="00D85B55" w:rsidRPr="00D85B55">
        <w:rPr>
          <w:rFonts w:ascii="Times New Roman" w:hAnsi="Times New Roman" w:cs="Times New Roman"/>
          <w:sz w:val="24"/>
          <w:szCs w:val="24"/>
        </w:rPr>
        <w:t>тр</w:t>
      </w:r>
      <w:r w:rsidR="00BE27D1">
        <w:rPr>
          <w:rFonts w:ascii="Times New Roman" w:hAnsi="Times New Roman" w:cs="Times New Roman"/>
          <w:sz w:val="24"/>
          <w:szCs w:val="24"/>
        </w:rPr>
        <w:t>азе</w:t>
      </w:r>
      <w:r w:rsidR="00D85B55" w:rsidRPr="00D85B55">
        <w:rPr>
          <w:rFonts w:ascii="Times New Roman" w:hAnsi="Times New Roman" w:cs="Times New Roman"/>
          <w:sz w:val="24"/>
          <w:szCs w:val="24"/>
        </w:rPr>
        <w:t>н в цената</w:t>
      </w:r>
      <w:r w:rsidR="00BE27D1"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реално н</w:t>
      </w:r>
      <w:r w:rsidR="00BE27D1">
        <w:rPr>
          <w:rFonts w:ascii="Times New Roman" w:hAnsi="Times New Roman" w:cs="Times New Roman"/>
          <w:sz w:val="24"/>
          <w:szCs w:val="24"/>
        </w:rPr>
        <w:t>и</w:t>
      </w:r>
      <w:r w:rsidR="00D85B55" w:rsidRPr="00D85B55">
        <w:rPr>
          <w:rFonts w:ascii="Times New Roman" w:hAnsi="Times New Roman" w:cs="Times New Roman"/>
          <w:sz w:val="24"/>
          <w:szCs w:val="24"/>
        </w:rPr>
        <w:t>е сме принудени да отидем към конкретен производител и трето цената няма да е конкурент</w:t>
      </w:r>
      <w:r w:rsidR="00D30821">
        <w:rPr>
          <w:rFonts w:ascii="Times New Roman" w:hAnsi="Times New Roman" w:cs="Times New Roman"/>
          <w:sz w:val="24"/>
          <w:szCs w:val="24"/>
        </w:rPr>
        <w:t>на.</w:t>
      </w:r>
    </w:p>
    <w:p w:rsidR="00D85B55" w:rsidRDefault="00D30821" w:rsidP="002B6C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Правя искане </w:t>
      </w:r>
      <w:r w:rsidR="00D85B55" w:rsidRPr="00D85B55">
        <w:rPr>
          <w:rFonts w:ascii="Times New Roman" w:hAnsi="Times New Roman" w:cs="Times New Roman"/>
          <w:sz w:val="24"/>
          <w:szCs w:val="24"/>
        </w:rPr>
        <w:t>за присъждане на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дал съм оригиналите на вас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давам от копие от молбата на колежката</w:t>
      </w:r>
      <w:r w:rsidR="00DD70D4">
        <w:rPr>
          <w:rFonts w:ascii="Times New Roman" w:hAnsi="Times New Roman" w:cs="Times New Roman"/>
          <w:sz w:val="24"/>
          <w:szCs w:val="24"/>
        </w:rPr>
        <w:t>,</w:t>
      </w:r>
      <w:r w:rsidR="00D85B55" w:rsidRPr="00D85B55">
        <w:rPr>
          <w:rFonts w:ascii="Times New Roman" w:hAnsi="Times New Roman" w:cs="Times New Roman"/>
          <w:sz w:val="24"/>
          <w:szCs w:val="24"/>
        </w:rPr>
        <w:t xml:space="preserve"> благодаря</w:t>
      </w:r>
      <w:r w:rsidR="00B23308">
        <w:rPr>
          <w:rFonts w:ascii="Times New Roman" w:hAnsi="Times New Roman" w:cs="Times New Roman"/>
          <w:sz w:val="24"/>
          <w:szCs w:val="24"/>
        </w:rPr>
        <w:t>.</w:t>
      </w:r>
    </w:p>
    <w:p w:rsidR="004F7302" w:rsidRDefault="004F7302" w:rsidP="004F73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7302" w:rsidRDefault="004F7302" w:rsidP="004F73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М.:</w:t>
      </w:r>
    </w:p>
    <w:p w:rsidR="00206DDA" w:rsidRDefault="004F7302" w:rsidP="004F73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30821">
        <w:rPr>
          <w:rFonts w:ascii="Times New Roman" w:hAnsi="Times New Roman" w:cs="Times New Roman"/>
          <w:sz w:val="24"/>
          <w:szCs w:val="24"/>
        </w:rPr>
        <w:t>У</w:t>
      </w:r>
      <w:r w:rsidRPr="00FF0F84">
        <w:rPr>
          <w:rFonts w:ascii="Times New Roman" w:hAnsi="Times New Roman" w:cs="Times New Roman"/>
          <w:sz w:val="24"/>
          <w:szCs w:val="24"/>
        </w:rPr>
        <w:t xml:space="preserve">важаеми </w:t>
      </w:r>
      <w:r>
        <w:rPr>
          <w:rFonts w:ascii="Times New Roman" w:hAnsi="Times New Roman" w:cs="Times New Roman"/>
          <w:sz w:val="24"/>
          <w:szCs w:val="24"/>
        </w:rPr>
        <w:t>дами и господа</w:t>
      </w:r>
      <w:r w:rsidRPr="00FF0F84">
        <w:rPr>
          <w:rFonts w:ascii="Times New Roman" w:hAnsi="Times New Roman" w:cs="Times New Roman"/>
          <w:sz w:val="24"/>
          <w:szCs w:val="24"/>
        </w:rPr>
        <w:t xml:space="preserve">, </w:t>
      </w:r>
      <w:r w:rsidR="00D30821" w:rsidRPr="00D30821"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D30821">
        <w:rPr>
          <w:rFonts w:ascii="Times New Roman" w:hAnsi="Times New Roman" w:cs="Times New Roman"/>
          <w:sz w:val="24"/>
          <w:szCs w:val="24"/>
        </w:rPr>
        <w:t>КЗК,</w:t>
      </w:r>
      <w:r w:rsidR="00D30821" w:rsidRPr="00D30821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D30821">
        <w:rPr>
          <w:rFonts w:ascii="Times New Roman" w:hAnsi="Times New Roman" w:cs="Times New Roman"/>
          <w:sz w:val="24"/>
          <w:szCs w:val="24"/>
        </w:rPr>
        <w:t>,</w:t>
      </w:r>
      <w:r w:rsidR="00D30821" w:rsidRPr="00D30821">
        <w:rPr>
          <w:rFonts w:ascii="Times New Roman" w:hAnsi="Times New Roman" w:cs="Times New Roman"/>
          <w:sz w:val="24"/>
          <w:szCs w:val="24"/>
        </w:rPr>
        <w:t xml:space="preserve"> че така поставяните условия и критерии за технически </w:t>
      </w:r>
      <w:r w:rsidR="00E93251">
        <w:rPr>
          <w:rFonts w:ascii="Times New Roman" w:hAnsi="Times New Roman" w:cs="Times New Roman"/>
          <w:sz w:val="24"/>
          <w:szCs w:val="24"/>
        </w:rPr>
        <w:t xml:space="preserve">и </w:t>
      </w:r>
      <w:r w:rsidR="00D30821" w:rsidRPr="00D30821">
        <w:rPr>
          <w:rFonts w:ascii="Times New Roman" w:hAnsi="Times New Roman" w:cs="Times New Roman"/>
          <w:sz w:val="24"/>
          <w:szCs w:val="24"/>
        </w:rPr>
        <w:t xml:space="preserve">професионални възможности на обявената обществена поръчка не отговарят на изискванията на </w:t>
      </w:r>
      <w:r w:rsidR="00E93251">
        <w:rPr>
          <w:rFonts w:ascii="Times New Roman" w:hAnsi="Times New Roman" w:cs="Times New Roman"/>
          <w:sz w:val="24"/>
          <w:szCs w:val="24"/>
        </w:rPr>
        <w:t>ЗОП</w:t>
      </w:r>
      <w:r w:rsidR="00D30821" w:rsidRPr="00D30821">
        <w:rPr>
          <w:rFonts w:ascii="Times New Roman" w:hAnsi="Times New Roman" w:cs="Times New Roman"/>
          <w:sz w:val="24"/>
          <w:szCs w:val="24"/>
        </w:rPr>
        <w:t xml:space="preserve"> и нарушават свободата на конкуренцията</w:t>
      </w:r>
      <w:r w:rsidR="00E93251">
        <w:rPr>
          <w:rFonts w:ascii="Times New Roman" w:hAnsi="Times New Roman" w:cs="Times New Roman"/>
          <w:sz w:val="24"/>
          <w:szCs w:val="24"/>
        </w:rPr>
        <w:t>,</w:t>
      </w:r>
      <w:r w:rsidR="00D30821" w:rsidRPr="00D30821">
        <w:rPr>
          <w:rFonts w:ascii="Times New Roman" w:hAnsi="Times New Roman" w:cs="Times New Roman"/>
          <w:sz w:val="24"/>
          <w:szCs w:val="24"/>
        </w:rPr>
        <w:t xml:space="preserve"> като съглас</w:t>
      </w:r>
      <w:r w:rsidR="00B23308">
        <w:rPr>
          <w:rFonts w:ascii="Times New Roman" w:hAnsi="Times New Roman" w:cs="Times New Roman"/>
          <w:sz w:val="24"/>
          <w:szCs w:val="24"/>
        </w:rPr>
        <w:t>но</w:t>
      </w:r>
      <w:r w:rsidR="00D30821" w:rsidRPr="00D30821">
        <w:rPr>
          <w:rFonts w:ascii="Times New Roman" w:hAnsi="Times New Roman" w:cs="Times New Roman"/>
          <w:sz w:val="24"/>
          <w:szCs w:val="24"/>
        </w:rPr>
        <w:t xml:space="preserve"> чл</w:t>
      </w:r>
      <w:r w:rsidR="00E93251">
        <w:rPr>
          <w:rFonts w:ascii="Times New Roman" w:hAnsi="Times New Roman" w:cs="Times New Roman"/>
          <w:sz w:val="24"/>
          <w:szCs w:val="24"/>
        </w:rPr>
        <w:t xml:space="preserve">.2, </w:t>
      </w:r>
      <w:r w:rsidR="00D30821" w:rsidRPr="00D30821">
        <w:rPr>
          <w:rFonts w:ascii="Times New Roman" w:hAnsi="Times New Roman" w:cs="Times New Roman"/>
          <w:sz w:val="24"/>
          <w:szCs w:val="24"/>
        </w:rPr>
        <w:t>ал</w:t>
      </w:r>
      <w:r w:rsidR="00E93251">
        <w:rPr>
          <w:rFonts w:ascii="Times New Roman" w:hAnsi="Times New Roman" w:cs="Times New Roman"/>
          <w:sz w:val="24"/>
          <w:szCs w:val="24"/>
        </w:rPr>
        <w:t>.2 от ЗОП</w:t>
      </w:r>
      <w:r w:rsidR="00D30821" w:rsidRPr="00D30821">
        <w:rPr>
          <w:rFonts w:ascii="Times New Roman" w:hAnsi="Times New Roman" w:cs="Times New Roman"/>
          <w:sz w:val="24"/>
          <w:szCs w:val="24"/>
        </w:rPr>
        <w:t xml:space="preserve"> при </w:t>
      </w:r>
      <w:r w:rsidR="00B23308">
        <w:rPr>
          <w:rFonts w:ascii="Times New Roman" w:hAnsi="Times New Roman" w:cs="Times New Roman"/>
          <w:sz w:val="24"/>
          <w:szCs w:val="24"/>
        </w:rPr>
        <w:t>възлагане</w:t>
      </w:r>
      <w:r w:rsidR="00D30821" w:rsidRPr="00D30821">
        <w:rPr>
          <w:rFonts w:ascii="Times New Roman" w:hAnsi="Times New Roman" w:cs="Times New Roman"/>
          <w:sz w:val="24"/>
          <w:szCs w:val="24"/>
        </w:rPr>
        <w:t xml:space="preserve"> на о</w:t>
      </w:r>
      <w:r w:rsidR="00206DDA">
        <w:rPr>
          <w:rFonts w:ascii="Times New Roman" w:hAnsi="Times New Roman" w:cs="Times New Roman"/>
          <w:sz w:val="24"/>
          <w:szCs w:val="24"/>
        </w:rPr>
        <w:t xml:space="preserve">бществените поръчки възложителят </w:t>
      </w:r>
      <w:r w:rsidR="00D30821" w:rsidRPr="00D30821">
        <w:rPr>
          <w:rFonts w:ascii="Times New Roman" w:hAnsi="Times New Roman" w:cs="Times New Roman"/>
          <w:sz w:val="24"/>
          <w:szCs w:val="24"/>
        </w:rPr>
        <w:t xml:space="preserve">няма право да ограничава конкуренцията чрез включване на условия </w:t>
      </w:r>
      <w:r w:rsidR="00206DDA">
        <w:rPr>
          <w:rFonts w:ascii="Times New Roman" w:hAnsi="Times New Roman" w:cs="Times New Roman"/>
          <w:sz w:val="24"/>
          <w:szCs w:val="24"/>
        </w:rPr>
        <w:t xml:space="preserve">и </w:t>
      </w:r>
      <w:r w:rsidR="00D30821" w:rsidRPr="00D30821">
        <w:rPr>
          <w:rFonts w:ascii="Times New Roman" w:hAnsi="Times New Roman" w:cs="Times New Roman"/>
          <w:sz w:val="24"/>
          <w:szCs w:val="24"/>
        </w:rPr>
        <w:t>изисквания</w:t>
      </w:r>
      <w:r w:rsidR="00206DDA">
        <w:rPr>
          <w:rFonts w:ascii="Times New Roman" w:hAnsi="Times New Roman" w:cs="Times New Roman"/>
          <w:sz w:val="24"/>
          <w:szCs w:val="24"/>
        </w:rPr>
        <w:t>,</w:t>
      </w:r>
      <w:r w:rsidR="00D30821" w:rsidRPr="00D30821">
        <w:rPr>
          <w:rFonts w:ascii="Times New Roman" w:hAnsi="Times New Roman" w:cs="Times New Roman"/>
          <w:sz w:val="24"/>
          <w:szCs w:val="24"/>
        </w:rPr>
        <w:t xml:space="preserve"> които дават н</w:t>
      </w:r>
      <w:r w:rsidR="00206DDA">
        <w:rPr>
          <w:rFonts w:ascii="Times New Roman" w:hAnsi="Times New Roman" w:cs="Times New Roman"/>
          <w:sz w:val="24"/>
          <w:szCs w:val="24"/>
        </w:rPr>
        <w:t>е</w:t>
      </w:r>
      <w:r w:rsidR="00D30821" w:rsidRPr="00D30821">
        <w:rPr>
          <w:rFonts w:ascii="Times New Roman" w:hAnsi="Times New Roman" w:cs="Times New Roman"/>
          <w:sz w:val="24"/>
          <w:szCs w:val="24"/>
        </w:rPr>
        <w:t>обосновано предимство и необосновано ограничават участието на други стопански субекти в обществените поръчки</w:t>
      </w:r>
      <w:r w:rsidR="00206DDA">
        <w:rPr>
          <w:rFonts w:ascii="Times New Roman" w:hAnsi="Times New Roman" w:cs="Times New Roman"/>
          <w:sz w:val="24"/>
          <w:szCs w:val="24"/>
        </w:rPr>
        <w:t>,</w:t>
      </w:r>
      <w:r w:rsidR="00D30821" w:rsidRPr="00D30821">
        <w:rPr>
          <w:rFonts w:ascii="Times New Roman" w:hAnsi="Times New Roman" w:cs="Times New Roman"/>
          <w:sz w:val="24"/>
          <w:szCs w:val="24"/>
        </w:rPr>
        <w:t xml:space="preserve"> поради което и с оглед всички други подробно </w:t>
      </w:r>
      <w:r w:rsidR="00206DDA">
        <w:rPr>
          <w:rFonts w:ascii="Times New Roman" w:hAnsi="Times New Roman" w:cs="Times New Roman"/>
          <w:sz w:val="24"/>
          <w:szCs w:val="24"/>
        </w:rPr>
        <w:t>изложения на аргументи в подадената</w:t>
      </w:r>
      <w:r w:rsidR="00D30821" w:rsidRPr="00D30821">
        <w:rPr>
          <w:rFonts w:ascii="Times New Roman" w:hAnsi="Times New Roman" w:cs="Times New Roman"/>
          <w:sz w:val="24"/>
          <w:szCs w:val="24"/>
        </w:rPr>
        <w:t xml:space="preserve"> от нас жалба моля да отмените и в неговата цялост атакуваното решение </w:t>
      </w:r>
      <w:r w:rsidR="00B23308">
        <w:rPr>
          <w:rFonts w:ascii="Times New Roman" w:hAnsi="Times New Roman" w:cs="Times New Roman"/>
          <w:sz w:val="24"/>
          <w:szCs w:val="24"/>
        </w:rPr>
        <w:t>по</w:t>
      </w:r>
      <w:r w:rsidR="00D30821" w:rsidRPr="00D30821">
        <w:rPr>
          <w:rFonts w:ascii="Times New Roman" w:hAnsi="Times New Roman" w:cs="Times New Roman"/>
          <w:sz w:val="24"/>
          <w:szCs w:val="24"/>
        </w:rPr>
        <w:t xml:space="preserve"> двете обособени позиции</w:t>
      </w:r>
      <w:r w:rsidR="00206DDA">
        <w:rPr>
          <w:rFonts w:ascii="Times New Roman" w:hAnsi="Times New Roman" w:cs="Times New Roman"/>
          <w:sz w:val="24"/>
          <w:szCs w:val="24"/>
        </w:rPr>
        <w:t>,</w:t>
      </w:r>
      <w:r w:rsidR="00D30821" w:rsidRPr="00D30821">
        <w:rPr>
          <w:rFonts w:ascii="Times New Roman" w:hAnsi="Times New Roman" w:cs="Times New Roman"/>
          <w:sz w:val="24"/>
          <w:szCs w:val="24"/>
        </w:rPr>
        <w:t xml:space="preserve"> също така моля да ни бъдат възложени направените разноски в производството</w:t>
      </w:r>
      <w:r w:rsidR="00206DDA">
        <w:rPr>
          <w:rFonts w:ascii="Times New Roman" w:hAnsi="Times New Roman" w:cs="Times New Roman"/>
          <w:sz w:val="24"/>
          <w:szCs w:val="24"/>
        </w:rPr>
        <w:t>,</w:t>
      </w:r>
      <w:r w:rsidR="00D30821" w:rsidRPr="00D30821">
        <w:rPr>
          <w:rFonts w:ascii="Times New Roman" w:hAnsi="Times New Roman" w:cs="Times New Roman"/>
          <w:sz w:val="24"/>
          <w:szCs w:val="24"/>
        </w:rPr>
        <w:t xml:space="preserve"> за което представям и списък.</w:t>
      </w:r>
    </w:p>
    <w:p w:rsidR="004F7302" w:rsidRDefault="004F730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F730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Б.:</w:t>
      </w:r>
    </w:p>
    <w:p w:rsidR="00B015B4" w:rsidRDefault="0093177C" w:rsidP="002848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Уважаеми госпожи и господа комисари, </w:t>
      </w:r>
      <w:r w:rsidR="00206DDA">
        <w:rPr>
          <w:rFonts w:ascii="Times New Roman" w:hAnsi="Times New Roman" w:cs="Times New Roman"/>
          <w:sz w:val="24"/>
          <w:szCs w:val="24"/>
        </w:rPr>
        <w:t>оспорвам изцяло подадените жалби, к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ато неоснователни </w:t>
      </w:r>
      <w:r w:rsidR="00206DDA">
        <w:rPr>
          <w:rFonts w:ascii="Times New Roman" w:hAnsi="Times New Roman" w:cs="Times New Roman"/>
          <w:sz w:val="24"/>
          <w:szCs w:val="24"/>
        </w:rPr>
        <w:t xml:space="preserve">и </w:t>
      </w:r>
      <w:r w:rsidR="00206DDA" w:rsidRPr="00206DDA">
        <w:rPr>
          <w:rFonts w:ascii="Times New Roman" w:hAnsi="Times New Roman" w:cs="Times New Roman"/>
          <w:sz w:val="24"/>
          <w:szCs w:val="24"/>
        </w:rPr>
        <w:t>недоказани</w:t>
      </w:r>
      <w:r w:rsidR="00206DDA">
        <w:rPr>
          <w:rFonts w:ascii="Times New Roman" w:hAnsi="Times New Roman" w:cs="Times New Roman"/>
          <w:sz w:val="24"/>
          <w:szCs w:val="24"/>
        </w:rPr>
        <w:t xml:space="preserve">, </w:t>
      </w:r>
      <w:r w:rsidR="00206DDA" w:rsidRPr="00206DDA">
        <w:rPr>
          <w:rFonts w:ascii="Times New Roman" w:hAnsi="Times New Roman" w:cs="Times New Roman"/>
          <w:sz w:val="24"/>
          <w:szCs w:val="24"/>
        </w:rPr>
        <w:t>и моля на основание чл</w:t>
      </w:r>
      <w:r w:rsidR="00206DDA">
        <w:rPr>
          <w:rFonts w:ascii="Times New Roman" w:hAnsi="Times New Roman" w:cs="Times New Roman"/>
          <w:sz w:val="24"/>
          <w:szCs w:val="24"/>
        </w:rPr>
        <w:t>.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215</w:t>
      </w:r>
      <w:r w:rsidR="000E085B">
        <w:rPr>
          <w:rFonts w:ascii="Times New Roman" w:hAnsi="Times New Roman" w:cs="Times New Roman"/>
          <w:sz w:val="24"/>
          <w:szCs w:val="24"/>
        </w:rPr>
        <w:t>, ал. 2, т. 1 от ЗОП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0E085B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с което да оставите жалбите без уважение</w:t>
      </w:r>
      <w:r w:rsidR="000E085B">
        <w:rPr>
          <w:rFonts w:ascii="Times New Roman" w:hAnsi="Times New Roman" w:cs="Times New Roman"/>
          <w:sz w:val="24"/>
          <w:szCs w:val="24"/>
        </w:rPr>
        <w:t>. П</w:t>
      </w:r>
      <w:r w:rsidR="00206DDA" w:rsidRPr="00206DDA">
        <w:rPr>
          <w:rFonts w:ascii="Times New Roman" w:hAnsi="Times New Roman" w:cs="Times New Roman"/>
          <w:sz w:val="24"/>
          <w:szCs w:val="24"/>
        </w:rPr>
        <w:t>одробни аргументи сме изложили в писмените становища по жалбите</w:t>
      </w:r>
      <w:r w:rsidR="000E085B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предоставени от възложителя</w:t>
      </w:r>
      <w:r w:rsidR="000E085B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в законно установения срок по чл</w:t>
      </w:r>
      <w:r w:rsidR="000E085B">
        <w:rPr>
          <w:rFonts w:ascii="Times New Roman" w:hAnsi="Times New Roman" w:cs="Times New Roman"/>
          <w:sz w:val="24"/>
          <w:szCs w:val="24"/>
        </w:rPr>
        <w:t>.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200</w:t>
      </w:r>
      <w:r w:rsidR="000E085B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ал</w:t>
      </w:r>
      <w:r w:rsidR="000E085B">
        <w:rPr>
          <w:rFonts w:ascii="Times New Roman" w:hAnsi="Times New Roman" w:cs="Times New Roman"/>
          <w:sz w:val="24"/>
          <w:szCs w:val="24"/>
        </w:rPr>
        <w:t xml:space="preserve">. 2 от ЗОП, </w:t>
      </w:r>
      <w:r w:rsidR="00206DDA" w:rsidRPr="00206DDA">
        <w:rPr>
          <w:rFonts w:ascii="Times New Roman" w:hAnsi="Times New Roman" w:cs="Times New Roman"/>
          <w:sz w:val="24"/>
          <w:szCs w:val="24"/>
        </w:rPr>
        <w:t>които поддържам</w:t>
      </w:r>
      <w:r w:rsidR="000E085B">
        <w:rPr>
          <w:rFonts w:ascii="Times New Roman" w:hAnsi="Times New Roman" w:cs="Times New Roman"/>
          <w:sz w:val="24"/>
          <w:szCs w:val="24"/>
        </w:rPr>
        <w:t xml:space="preserve">, </w:t>
      </w:r>
      <w:r w:rsidR="00206DDA" w:rsidRPr="00206DDA">
        <w:rPr>
          <w:rFonts w:ascii="Times New Roman" w:hAnsi="Times New Roman" w:cs="Times New Roman"/>
          <w:sz w:val="24"/>
          <w:szCs w:val="24"/>
        </w:rPr>
        <w:t>но във връзка с изтъкнатите аргументи на представители на ж</w:t>
      </w:r>
      <w:r w:rsidR="000E085B">
        <w:rPr>
          <w:rFonts w:ascii="Times New Roman" w:hAnsi="Times New Roman" w:cs="Times New Roman"/>
          <w:sz w:val="24"/>
          <w:szCs w:val="24"/>
        </w:rPr>
        <w:t>а</w:t>
      </w:r>
      <w:r w:rsidR="00206DDA" w:rsidRPr="00206DDA">
        <w:rPr>
          <w:rFonts w:ascii="Times New Roman" w:hAnsi="Times New Roman" w:cs="Times New Roman"/>
          <w:sz w:val="24"/>
          <w:szCs w:val="24"/>
        </w:rPr>
        <w:t>л</w:t>
      </w:r>
      <w:r w:rsidR="000E085B">
        <w:rPr>
          <w:rFonts w:ascii="Times New Roman" w:hAnsi="Times New Roman" w:cs="Times New Roman"/>
          <w:sz w:val="24"/>
          <w:szCs w:val="24"/>
        </w:rPr>
        <w:t>бо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подателя </w:t>
      </w:r>
      <w:r w:rsidR="000E085B">
        <w:rPr>
          <w:rFonts w:ascii="Times New Roman" w:hAnsi="Times New Roman" w:cs="Times New Roman"/>
          <w:sz w:val="24"/>
          <w:szCs w:val="24"/>
        </w:rPr>
        <w:t>„АСМ 2“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в писмената му защита и в днешното открито заседание моля да приемете следните аргументи</w:t>
      </w:r>
      <w:r w:rsidR="000E085B">
        <w:rPr>
          <w:rFonts w:ascii="Times New Roman" w:hAnsi="Times New Roman" w:cs="Times New Roman"/>
          <w:sz w:val="24"/>
          <w:szCs w:val="24"/>
        </w:rPr>
        <w:t>: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в </w:t>
      </w:r>
      <w:r w:rsidR="00206DDA" w:rsidRPr="00206DDA">
        <w:rPr>
          <w:rFonts w:ascii="Times New Roman" w:hAnsi="Times New Roman" w:cs="Times New Roman"/>
          <w:sz w:val="24"/>
          <w:szCs w:val="24"/>
        </w:rPr>
        <w:lastRenderedPageBreak/>
        <w:t>сравнителн</w:t>
      </w:r>
      <w:r w:rsidR="000E085B">
        <w:rPr>
          <w:rFonts w:ascii="Times New Roman" w:hAnsi="Times New Roman" w:cs="Times New Roman"/>
          <w:sz w:val="24"/>
          <w:szCs w:val="24"/>
        </w:rPr>
        <w:t>ата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оценителна таблица</w:t>
      </w:r>
      <w:r w:rsidR="000E085B">
        <w:rPr>
          <w:rFonts w:ascii="Times New Roman" w:hAnsi="Times New Roman" w:cs="Times New Roman"/>
          <w:sz w:val="24"/>
          <w:szCs w:val="24"/>
        </w:rPr>
        <w:t xml:space="preserve">, </w:t>
      </w:r>
      <w:r w:rsidR="00206DDA" w:rsidRPr="00206DDA">
        <w:rPr>
          <w:rFonts w:ascii="Times New Roman" w:hAnsi="Times New Roman" w:cs="Times New Roman"/>
          <w:sz w:val="24"/>
          <w:szCs w:val="24"/>
        </w:rPr>
        <w:t>при</w:t>
      </w:r>
      <w:r w:rsidR="000E085B">
        <w:rPr>
          <w:rFonts w:ascii="Times New Roman" w:hAnsi="Times New Roman" w:cs="Times New Roman"/>
          <w:sz w:val="24"/>
          <w:szCs w:val="24"/>
        </w:rPr>
        <w:t>ло</w:t>
      </w:r>
      <w:r w:rsidR="00206DDA" w:rsidRPr="00206DDA">
        <w:rPr>
          <w:rFonts w:ascii="Times New Roman" w:hAnsi="Times New Roman" w:cs="Times New Roman"/>
          <w:sz w:val="24"/>
          <w:szCs w:val="24"/>
        </w:rPr>
        <w:t>жена към становището на възложителя</w:t>
      </w:r>
      <w:r w:rsidR="000E085B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са оценени</w:t>
      </w:r>
      <w:r w:rsidR="000E085B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с</w:t>
      </w:r>
      <w:r w:rsidR="000E085B">
        <w:rPr>
          <w:rFonts w:ascii="Times New Roman" w:hAnsi="Times New Roman" w:cs="Times New Roman"/>
          <w:sz w:val="24"/>
          <w:szCs w:val="24"/>
        </w:rPr>
        <w:t xml:space="preserve">а 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поставени точки за оценка на четири течно хроматографски системи с </w:t>
      </w:r>
      <w:proofErr w:type="spellStart"/>
      <w:r w:rsidR="00206DDA" w:rsidRPr="00206DDA">
        <w:rPr>
          <w:rFonts w:ascii="Times New Roman" w:hAnsi="Times New Roman" w:cs="Times New Roman"/>
          <w:sz w:val="24"/>
          <w:szCs w:val="24"/>
        </w:rPr>
        <w:t>мас</w:t>
      </w:r>
      <w:r w:rsidR="000E085B">
        <w:rPr>
          <w:rFonts w:ascii="Times New Roman" w:hAnsi="Times New Roman" w:cs="Times New Roman"/>
          <w:sz w:val="24"/>
          <w:szCs w:val="24"/>
        </w:rPr>
        <w:t>с</w:t>
      </w:r>
      <w:r w:rsidR="00206DDA" w:rsidRPr="00206DDA">
        <w:rPr>
          <w:rFonts w:ascii="Times New Roman" w:hAnsi="Times New Roman" w:cs="Times New Roman"/>
          <w:sz w:val="24"/>
          <w:szCs w:val="24"/>
        </w:rPr>
        <w:t>пе</w:t>
      </w:r>
      <w:r w:rsidR="000E085B">
        <w:rPr>
          <w:rFonts w:ascii="Times New Roman" w:hAnsi="Times New Roman" w:cs="Times New Roman"/>
          <w:sz w:val="24"/>
          <w:szCs w:val="24"/>
        </w:rPr>
        <w:t>к</w:t>
      </w:r>
      <w:r w:rsidR="00206DDA" w:rsidRPr="00206DDA">
        <w:rPr>
          <w:rFonts w:ascii="Times New Roman" w:hAnsi="Times New Roman" w:cs="Times New Roman"/>
          <w:sz w:val="24"/>
          <w:szCs w:val="24"/>
        </w:rPr>
        <w:t>трометри</w:t>
      </w:r>
      <w:proofErr w:type="spellEnd"/>
      <w:r w:rsidR="000E085B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отговарящи на минималните технически изисквания по техническата спецификация на възложителя</w:t>
      </w:r>
      <w:r w:rsidR="000E085B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произведени от четири различни производители</w:t>
      </w:r>
      <w:r w:rsidR="00284809" w:rsidRPr="0028480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284809"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r w:rsidR="00206DDA" w:rsidRPr="00206DDA">
        <w:rPr>
          <w:rFonts w:ascii="Times New Roman" w:hAnsi="Times New Roman" w:cs="Times New Roman"/>
          <w:sz w:val="24"/>
          <w:szCs w:val="24"/>
        </w:rPr>
        <w:t>идно о</w:t>
      </w:r>
      <w:r w:rsidR="00284809">
        <w:rPr>
          <w:rFonts w:ascii="Times New Roman" w:hAnsi="Times New Roman" w:cs="Times New Roman"/>
          <w:sz w:val="24"/>
          <w:szCs w:val="24"/>
        </w:rPr>
        <w:t>т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приложената сравнителна таблица има поне трима различни производители с различни модели течно </w:t>
      </w:r>
      <w:r w:rsidR="00284809">
        <w:rPr>
          <w:rFonts w:ascii="Times New Roman" w:hAnsi="Times New Roman" w:cs="Times New Roman"/>
          <w:sz w:val="24"/>
          <w:szCs w:val="24"/>
        </w:rPr>
        <w:t>хро</w:t>
      </w:r>
      <w:r w:rsidR="00206DDA" w:rsidRPr="00206DDA">
        <w:rPr>
          <w:rFonts w:ascii="Times New Roman" w:hAnsi="Times New Roman" w:cs="Times New Roman"/>
          <w:sz w:val="24"/>
          <w:szCs w:val="24"/>
        </w:rPr>
        <w:t>матографски системи</w:t>
      </w:r>
      <w:r w:rsidR="00284809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комбинирани с тройно </w:t>
      </w:r>
      <w:proofErr w:type="spellStart"/>
      <w:r w:rsidR="00206DDA" w:rsidRPr="00206DDA">
        <w:rPr>
          <w:rFonts w:ascii="Times New Roman" w:hAnsi="Times New Roman" w:cs="Times New Roman"/>
          <w:sz w:val="24"/>
          <w:szCs w:val="24"/>
        </w:rPr>
        <w:t>квадропулни</w:t>
      </w:r>
      <w:proofErr w:type="spellEnd"/>
      <w:r w:rsidR="00206DDA" w:rsidRPr="00206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6DDA" w:rsidRPr="00206DDA">
        <w:rPr>
          <w:rFonts w:ascii="Times New Roman" w:hAnsi="Times New Roman" w:cs="Times New Roman"/>
          <w:sz w:val="24"/>
          <w:szCs w:val="24"/>
        </w:rPr>
        <w:t>мас</w:t>
      </w:r>
      <w:r w:rsidR="00284809">
        <w:rPr>
          <w:rFonts w:ascii="Times New Roman" w:hAnsi="Times New Roman" w:cs="Times New Roman"/>
          <w:sz w:val="24"/>
          <w:szCs w:val="24"/>
        </w:rPr>
        <w:t>с</w:t>
      </w:r>
      <w:r w:rsidR="00206DDA" w:rsidRPr="00206DDA">
        <w:rPr>
          <w:rFonts w:ascii="Times New Roman" w:hAnsi="Times New Roman" w:cs="Times New Roman"/>
          <w:sz w:val="24"/>
          <w:szCs w:val="24"/>
        </w:rPr>
        <w:t>пе</w:t>
      </w:r>
      <w:r w:rsidR="00284809">
        <w:rPr>
          <w:rFonts w:ascii="Times New Roman" w:hAnsi="Times New Roman" w:cs="Times New Roman"/>
          <w:sz w:val="24"/>
          <w:szCs w:val="24"/>
        </w:rPr>
        <w:t>к</w:t>
      </w:r>
      <w:r w:rsidR="00206DDA" w:rsidRPr="00206DDA">
        <w:rPr>
          <w:rFonts w:ascii="Times New Roman" w:hAnsi="Times New Roman" w:cs="Times New Roman"/>
          <w:sz w:val="24"/>
          <w:szCs w:val="24"/>
        </w:rPr>
        <w:t>трометри</w:t>
      </w:r>
      <w:proofErr w:type="spellEnd"/>
      <w:r w:rsidR="00284809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които могат да получат максималния брой точки по всички качествени показатели съгласно методиката за оценка с общ </w:t>
      </w:r>
      <w:r w:rsidR="001D29EC">
        <w:rPr>
          <w:rFonts w:ascii="Times New Roman" w:hAnsi="Times New Roman" w:cs="Times New Roman"/>
          <w:sz w:val="24"/>
          <w:szCs w:val="24"/>
        </w:rPr>
        <w:t>сбор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точки по всички качествени показатели</w:t>
      </w:r>
      <w:r w:rsidR="00284809">
        <w:rPr>
          <w:rFonts w:ascii="Times New Roman" w:hAnsi="Times New Roman" w:cs="Times New Roman"/>
          <w:sz w:val="24"/>
          <w:szCs w:val="24"/>
        </w:rPr>
        <w:t xml:space="preserve">, съгласно методиката за оценка с общ сбор </w:t>
      </w:r>
      <w:r w:rsidR="00B015B4">
        <w:rPr>
          <w:rFonts w:ascii="Times New Roman" w:hAnsi="Times New Roman" w:cs="Times New Roman"/>
          <w:sz w:val="24"/>
          <w:szCs w:val="24"/>
        </w:rPr>
        <w:t>п</w:t>
      </w:r>
      <w:r w:rsidR="00B015B4" w:rsidRPr="00B015B4">
        <w:rPr>
          <w:rFonts w:ascii="Times New Roman" w:hAnsi="Times New Roman" w:cs="Times New Roman"/>
          <w:sz w:val="24"/>
          <w:szCs w:val="24"/>
        </w:rPr>
        <w:t xml:space="preserve">о всички качествени показатели </w:t>
      </w:r>
      <w:r w:rsidR="00206DDA" w:rsidRPr="00206DDA">
        <w:rPr>
          <w:rFonts w:ascii="Times New Roman" w:hAnsi="Times New Roman" w:cs="Times New Roman"/>
          <w:sz w:val="24"/>
          <w:szCs w:val="24"/>
        </w:rPr>
        <w:t>100 точки</w:t>
      </w:r>
      <w:r w:rsidR="00B015B4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като подробно са описани кои са тези производители</w:t>
      </w:r>
      <w:r w:rsidR="00B015B4">
        <w:rPr>
          <w:rFonts w:ascii="Times New Roman" w:hAnsi="Times New Roman" w:cs="Times New Roman"/>
          <w:sz w:val="24"/>
          <w:szCs w:val="24"/>
        </w:rPr>
        <w:t>.</w:t>
      </w:r>
    </w:p>
    <w:p w:rsidR="00B015B4" w:rsidRDefault="00B015B4" w:rsidP="002848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206DDA" w:rsidRPr="00206DDA">
        <w:rPr>
          <w:rFonts w:ascii="Times New Roman" w:hAnsi="Times New Roman" w:cs="Times New Roman"/>
          <w:sz w:val="24"/>
          <w:szCs w:val="24"/>
        </w:rPr>
        <w:t>лед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06DDA" w:rsidRPr="00206DDA">
        <w:rPr>
          <w:rFonts w:ascii="Times New Roman" w:hAnsi="Times New Roman" w:cs="Times New Roman"/>
          <w:sz w:val="24"/>
          <w:szCs w:val="24"/>
        </w:rPr>
        <w:t>вателно възложителят по никакъв начин не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206DDA" w:rsidRPr="00206DDA">
        <w:rPr>
          <w:rFonts w:ascii="Times New Roman" w:hAnsi="Times New Roman" w:cs="Times New Roman"/>
          <w:sz w:val="24"/>
          <w:szCs w:val="24"/>
        </w:rPr>
        <w:t>граничава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тъй като и други двама производители освен посочени</w:t>
      </w:r>
      <w:r>
        <w:rPr>
          <w:rFonts w:ascii="Times New Roman" w:hAnsi="Times New Roman" w:cs="Times New Roman"/>
          <w:sz w:val="24"/>
          <w:szCs w:val="24"/>
        </w:rPr>
        <w:t>я от жалбоподателя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  <w:lang w:val="en-US"/>
        </w:rPr>
        <w:t>Agilent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D85B55">
        <w:rPr>
          <w:rFonts w:ascii="Times New Roman" w:hAnsi="Times New Roman" w:cs="Times New Roman"/>
          <w:sz w:val="24"/>
          <w:szCs w:val="24"/>
        </w:rPr>
        <w:t xml:space="preserve"> </w:t>
      </w:r>
      <w:r w:rsidR="00206DDA" w:rsidRPr="00206DDA">
        <w:rPr>
          <w:rFonts w:ascii="Times New Roman" w:hAnsi="Times New Roman" w:cs="Times New Roman"/>
          <w:sz w:val="24"/>
          <w:szCs w:val="24"/>
        </w:rPr>
        <w:t>могат да получат максимален брой точки по всички качествени показатели съгласно методиката за оценка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372E" w:rsidRDefault="009A539E" w:rsidP="002848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Освен това в ст</w:t>
      </w:r>
      <w:r w:rsidR="00206DDA" w:rsidRPr="00206DDA">
        <w:rPr>
          <w:rFonts w:ascii="Times New Roman" w:hAnsi="Times New Roman" w:cs="Times New Roman"/>
          <w:sz w:val="24"/>
          <w:szCs w:val="24"/>
        </w:rPr>
        <w:t>ановището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изложени подробни аргументи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които поддържам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че за всеки от оспорван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от жалбоподателя качествени показатели има минимум трима различни производители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които отговарят на изискванията за получаване на максимален брой точки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206DDA" w:rsidRPr="00206DDA">
        <w:rPr>
          <w:rFonts w:ascii="Times New Roman" w:hAnsi="Times New Roman" w:cs="Times New Roman"/>
          <w:sz w:val="24"/>
          <w:szCs w:val="24"/>
        </w:rPr>
        <w:t>оля да имате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че това не са минимални технически изисквания за допустимост на техническото предложение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а качествени показатели</w:t>
      </w:r>
      <w:r w:rsidR="0090372E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подлежащи н</w:t>
      </w:r>
      <w:r w:rsidR="0090372E">
        <w:rPr>
          <w:rFonts w:ascii="Times New Roman" w:hAnsi="Times New Roman" w:cs="Times New Roman"/>
          <w:sz w:val="24"/>
          <w:szCs w:val="24"/>
        </w:rPr>
        <w:t>а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оценка в методиката за комплексна оценка на офертите</w:t>
      </w:r>
      <w:r w:rsidR="0090372E">
        <w:rPr>
          <w:rFonts w:ascii="Times New Roman" w:hAnsi="Times New Roman" w:cs="Times New Roman"/>
          <w:sz w:val="24"/>
          <w:szCs w:val="24"/>
        </w:rPr>
        <w:t>.</w:t>
      </w:r>
    </w:p>
    <w:p w:rsidR="00263B16" w:rsidRDefault="0090372E" w:rsidP="002848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06DDA" w:rsidRPr="00206DDA">
        <w:rPr>
          <w:rFonts w:ascii="Times New Roman" w:hAnsi="Times New Roman" w:cs="Times New Roman"/>
          <w:sz w:val="24"/>
          <w:szCs w:val="24"/>
        </w:rPr>
        <w:t>ъзложител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по никакъв начин не е изброил посочените производители и модели лимитативно</w:t>
      </w:r>
      <w:r w:rsidR="001D29EC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или изчерпателно или ограничително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както твърди ж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06DDA" w:rsidRPr="00206DDA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206DDA" w:rsidRPr="00206DDA">
        <w:rPr>
          <w:rFonts w:ascii="Times New Roman" w:hAnsi="Times New Roman" w:cs="Times New Roman"/>
          <w:sz w:val="24"/>
          <w:szCs w:val="24"/>
        </w:rPr>
        <w:t>оподател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263B16">
        <w:rPr>
          <w:rFonts w:ascii="Times New Roman" w:hAnsi="Times New Roman" w:cs="Times New Roman"/>
          <w:sz w:val="24"/>
          <w:szCs w:val="24"/>
        </w:rPr>
        <w:t xml:space="preserve">, </w:t>
      </w:r>
      <w:r w:rsidR="00263B16" w:rsidRPr="00263B16">
        <w:rPr>
          <w:rFonts w:ascii="Times New Roman" w:hAnsi="Times New Roman" w:cs="Times New Roman"/>
          <w:sz w:val="24"/>
          <w:szCs w:val="24"/>
        </w:rPr>
        <w:t>а напротив</w:t>
      </w:r>
      <w:r w:rsidR="00263B16">
        <w:rPr>
          <w:rFonts w:ascii="Times New Roman" w:hAnsi="Times New Roman" w:cs="Times New Roman"/>
          <w:sz w:val="24"/>
          <w:szCs w:val="24"/>
        </w:rPr>
        <w:t>,</w:t>
      </w:r>
      <w:r w:rsidR="00263B16" w:rsidRPr="00263B16">
        <w:rPr>
          <w:rFonts w:ascii="Times New Roman" w:hAnsi="Times New Roman" w:cs="Times New Roman"/>
          <w:sz w:val="24"/>
          <w:szCs w:val="24"/>
        </w:rPr>
        <w:t xml:space="preserve"> посоченото сравнение</w:t>
      </w:r>
      <w:r w:rsidR="00263B16">
        <w:rPr>
          <w:rFonts w:ascii="Times New Roman" w:hAnsi="Times New Roman" w:cs="Times New Roman"/>
          <w:sz w:val="24"/>
          <w:szCs w:val="24"/>
        </w:rPr>
        <w:t>,</w:t>
      </w:r>
      <w:r w:rsidR="00263B16" w:rsidRPr="00263B16">
        <w:rPr>
          <w:rFonts w:ascii="Times New Roman" w:hAnsi="Times New Roman" w:cs="Times New Roman"/>
          <w:sz w:val="24"/>
          <w:szCs w:val="24"/>
        </w:rPr>
        <w:t xml:space="preserve"> оценяване и класиране е примерно</w:t>
      </w:r>
      <w:r w:rsidR="00263B16">
        <w:rPr>
          <w:rFonts w:ascii="Times New Roman" w:hAnsi="Times New Roman" w:cs="Times New Roman"/>
          <w:sz w:val="24"/>
          <w:szCs w:val="24"/>
        </w:rPr>
        <w:t>,</w:t>
      </w:r>
      <w:r w:rsidR="00263B16" w:rsidRPr="00263B16">
        <w:rPr>
          <w:rFonts w:ascii="Times New Roman" w:hAnsi="Times New Roman" w:cs="Times New Roman"/>
          <w:sz w:val="24"/>
          <w:szCs w:val="24"/>
        </w:rPr>
        <w:t xml:space="preserve"> и може да бъде променено при участие на други участници с други модели с други налични кон</w:t>
      </w:r>
      <w:r w:rsidR="00263B16">
        <w:rPr>
          <w:rFonts w:ascii="Times New Roman" w:hAnsi="Times New Roman" w:cs="Times New Roman"/>
          <w:sz w:val="24"/>
          <w:szCs w:val="24"/>
        </w:rPr>
        <w:t>фигурации на апаратурата.</w:t>
      </w:r>
    </w:p>
    <w:p w:rsidR="00263B16" w:rsidRDefault="00263B16" w:rsidP="002848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263B16">
        <w:rPr>
          <w:rFonts w:ascii="Times New Roman" w:hAnsi="Times New Roman" w:cs="Times New Roman"/>
          <w:sz w:val="24"/>
          <w:szCs w:val="24"/>
        </w:rPr>
        <w:t>бсурдни и неверни са твърденията на ж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63B16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263B16">
        <w:rPr>
          <w:rFonts w:ascii="Times New Roman" w:hAnsi="Times New Roman" w:cs="Times New Roman"/>
          <w:sz w:val="24"/>
          <w:szCs w:val="24"/>
        </w:rPr>
        <w:t>оподателя</w:t>
      </w:r>
      <w:r>
        <w:rPr>
          <w:rFonts w:ascii="Times New Roman" w:hAnsi="Times New Roman" w:cs="Times New Roman"/>
          <w:sz w:val="24"/>
          <w:szCs w:val="24"/>
        </w:rPr>
        <w:t>, че възложителят,</w:t>
      </w:r>
      <w:r w:rsidRPr="00263B16">
        <w:rPr>
          <w:rFonts w:ascii="Times New Roman" w:hAnsi="Times New Roman" w:cs="Times New Roman"/>
          <w:sz w:val="24"/>
          <w:szCs w:val="24"/>
        </w:rPr>
        <w:t xml:space="preserve"> едва ли 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63B16">
        <w:rPr>
          <w:rFonts w:ascii="Times New Roman" w:hAnsi="Times New Roman" w:cs="Times New Roman"/>
          <w:sz w:val="24"/>
          <w:szCs w:val="24"/>
        </w:rPr>
        <w:t xml:space="preserve"> задължава участниците да комбинират апаратурата си и да </w:t>
      </w:r>
      <w:r>
        <w:rPr>
          <w:rFonts w:ascii="Times New Roman" w:hAnsi="Times New Roman" w:cs="Times New Roman"/>
          <w:sz w:val="24"/>
          <w:szCs w:val="24"/>
        </w:rPr>
        <w:t>се получава по този начин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263B16">
        <w:rPr>
          <w:rFonts w:ascii="Times New Roman" w:hAnsi="Times New Roman" w:cs="Times New Roman"/>
          <w:sz w:val="24"/>
          <w:szCs w:val="24"/>
        </w:rPr>
        <w:t>бирщайн</w:t>
      </w:r>
      <w:proofErr w:type="spellEnd"/>
      <w:r>
        <w:rPr>
          <w:rFonts w:ascii="Times New Roman" w:hAnsi="Times New Roman" w:cs="Times New Roman"/>
          <w:sz w:val="24"/>
          <w:szCs w:val="24"/>
        </w:rPr>
        <w:t>“. В</w:t>
      </w:r>
      <w:r w:rsidRPr="00263B16">
        <w:rPr>
          <w:rFonts w:ascii="Times New Roman" w:hAnsi="Times New Roman" w:cs="Times New Roman"/>
          <w:sz w:val="24"/>
          <w:szCs w:val="24"/>
        </w:rPr>
        <w:t>ъзложителят не задължава и не</w:t>
      </w:r>
      <w:r>
        <w:rPr>
          <w:rFonts w:ascii="Times New Roman" w:hAnsi="Times New Roman" w:cs="Times New Roman"/>
          <w:sz w:val="24"/>
          <w:szCs w:val="24"/>
        </w:rPr>
        <w:t xml:space="preserve"> ограничава участниците. Н</w:t>
      </w:r>
      <w:r w:rsidRPr="00263B16">
        <w:rPr>
          <w:rFonts w:ascii="Times New Roman" w:hAnsi="Times New Roman" w:cs="Times New Roman"/>
          <w:sz w:val="24"/>
          <w:szCs w:val="24"/>
        </w:rPr>
        <w:t>апротив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63B16">
        <w:rPr>
          <w:rFonts w:ascii="Times New Roman" w:hAnsi="Times New Roman" w:cs="Times New Roman"/>
          <w:sz w:val="24"/>
          <w:szCs w:val="24"/>
        </w:rPr>
        <w:t xml:space="preserve"> предостав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63B16">
        <w:rPr>
          <w:rFonts w:ascii="Times New Roman" w:hAnsi="Times New Roman" w:cs="Times New Roman"/>
          <w:sz w:val="24"/>
          <w:szCs w:val="24"/>
        </w:rPr>
        <w:t xml:space="preserve"> и реална възможност за разширяване кръга на потенциалните участници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63B16">
        <w:rPr>
          <w:rFonts w:ascii="Times New Roman" w:hAnsi="Times New Roman" w:cs="Times New Roman"/>
          <w:sz w:val="24"/>
          <w:szCs w:val="24"/>
        </w:rPr>
        <w:t xml:space="preserve"> защото не поставя никакви ограничения или изисквания всички модули или компоненти на системата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63B16">
        <w:rPr>
          <w:rFonts w:ascii="Times New Roman" w:hAnsi="Times New Roman" w:cs="Times New Roman"/>
          <w:sz w:val="24"/>
          <w:szCs w:val="24"/>
        </w:rPr>
        <w:t xml:space="preserve"> които ще се доставят да са от един и същи производител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9339F" w:rsidRDefault="00263B16" w:rsidP="002848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263B16">
        <w:rPr>
          <w:rFonts w:ascii="Times New Roman" w:hAnsi="Times New Roman" w:cs="Times New Roman"/>
          <w:sz w:val="24"/>
          <w:szCs w:val="24"/>
        </w:rPr>
        <w:t xml:space="preserve">икъде в документацията няма </w:t>
      </w:r>
      <w:r w:rsidR="00206DDA" w:rsidRPr="00206DDA">
        <w:rPr>
          <w:rFonts w:ascii="Times New Roman" w:hAnsi="Times New Roman" w:cs="Times New Roman"/>
          <w:sz w:val="24"/>
          <w:szCs w:val="24"/>
        </w:rPr>
        <w:t>изискване в поръчката да участват само производители</w:t>
      </w:r>
      <w:r w:rsidR="0090372E">
        <w:rPr>
          <w:rFonts w:ascii="Times New Roman" w:hAnsi="Times New Roman" w:cs="Times New Roman"/>
          <w:sz w:val="24"/>
          <w:szCs w:val="24"/>
        </w:rPr>
        <w:t>. Н</w:t>
      </w:r>
      <w:r w:rsidR="00206DDA" w:rsidRPr="00206DDA">
        <w:rPr>
          <w:rFonts w:ascii="Times New Roman" w:hAnsi="Times New Roman" w:cs="Times New Roman"/>
          <w:sz w:val="24"/>
          <w:szCs w:val="24"/>
        </w:rPr>
        <w:t>апротив</w:t>
      </w:r>
      <w:r w:rsidR="0090372E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в документацията са предвидени широки и неограничени възможности за участие поръчката на всяко българско или чу</w:t>
      </w:r>
      <w:r>
        <w:rPr>
          <w:rFonts w:ascii="Times New Roman" w:hAnsi="Times New Roman" w:cs="Times New Roman"/>
          <w:sz w:val="24"/>
          <w:szCs w:val="24"/>
        </w:rPr>
        <w:t>ждес</w:t>
      </w:r>
      <w:r w:rsidR="00206DDA" w:rsidRPr="00206DDA">
        <w:rPr>
          <w:rFonts w:ascii="Times New Roman" w:hAnsi="Times New Roman" w:cs="Times New Roman"/>
          <w:sz w:val="24"/>
          <w:szCs w:val="24"/>
        </w:rPr>
        <w:t>транно физическо или юридическо лице или техни обединения</w:t>
      </w:r>
      <w:r w:rsidR="00C9339F">
        <w:rPr>
          <w:rFonts w:ascii="Times New Roman" w:hAnsi="Times New Roman" w:cs="Times New Roman"/>
          <w:sz w:val="24"/>
          <w:szCs w:val="24"/>
        </w:rPr>
        <w:t xml:space="preserve">, </w:t>
      </w:r>
      <w:r w:rsidR="00206DDA" w:rsidRPr="00206DDA">
        <w:rPr>
          <w:rFonts w:ascii="Times New Roman" w:hAnsi="Times New Roman" w:cs="Times New Roman"/>
          <w:sz w:val="24"/>
          <w:szCs w:val="24"/>
        </w:rPr>
        <w:t>както и всяко друго образ</w:t>
      </w:r>
      <w:r w:rsidR="00C9339F">
        <w:rPr>
          <w:rFonts w:ascii="Times New Roman" w:hAnsi="Times New Roman" w:cs="Times New Roman"/>
          <w:sz w:val="24"/>
          <w:szCs w:val="24"/>
        </w:rPr>
        <w:t>у</w:t>
      </w:r>
      <w:r w:rsidR="00206DDA" w:rsidRPr="00206DDA">
        <w:rPr>
          <w:rFonts w:ascii="Times New Roman" w:hAnsi="Times New Roman" w:cs="Times New Roman"/>
          <w:sz w:val="24"/>
          <w:szCs w:val="24"/>
        </w:rPr>
        <w:t>вание</w:t>
      </w:r>
      <w:r w:rsidR="00C9339F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което има право да предоставят този тип доставки или услуги</w:t>
      </w:r>
      <w:r w:rsidR="00C9339F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съгласно законодателството на държавата</w:t>
      </w:r>
      <w:r w:rsidR="00C9339F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в която е  установено</w:t>
      </w:r>
      <w:r w:rsidR="00C9339F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като са налице е възможностите участниците </w:t>
      </w:r>
      <w:r w:rsidR="00C9339F">
        <w:rPr>
          <w:rFonts w:ascii="Times New Roman" w:hAnsi="Times New Roman" w:cs="Times New Roman"/>
          <w:sz w:val="24"/>
          <w:szCs w:val="24"/>
        </w:rPr>
        <w:t xml:space="preserve">- </w:t>
      </w:r>
      <w:r w:rsidR="00206DDA" w:rsidRPr="00206DDA">
        <w:rPr>
          <w:rFonts w:ascii="Times New Roman" w:hAnsi="Times New Roman" w:cs="Times New Roman"/>
          <w:sz w:val="24"/>
          <w:szCs w:val="24"/>
        </w:rPr>
        <w:t>търговци да участват</w:t>
      </w:r>
      <w:r w:rsidR="00C9339F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както самостоятелно</w:t>
      </w:r>
      <w:r w:rsidR="00C9339F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така </w:t>
      </w:r>
      <w:r w:rsidR="00C9339F">
        <w:rPr>
          <w:rFonts w:ascii="Times New Roman" w:hAnsi="Times New Roman" w:cs="Times New Roman"/>
          <w:sz w:val="24"/>
          <w:szCs w:val="24"/>
        </w:rPr>
        <w:t>и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с обединение</w:t>
      </w:r>
      <w:r w:rsidR="00C9339F">
        <w:rPr>
          <w:rFonts w:ascii="Times New Roman" w:hAnsi="Times New Roman" w:cs="Times New Roman"/>
          <w:sz w:val="24"/>
          <w:szCs w:val="24"/>
        </w:rPr>
        <w:t xml:space="preserve">, </w:t>
      </w:r>
      <w:r w:rsidR="00206DDA" w:rsidRPr="00206DDA">
        <w:rPr>
          <w:rFonts w:ascii="Times New Roman" w:hAnsi="Times New Roman" w:cs="Times New Roman"/>
          <w:sz w:val="24"/>
          <w:szCs w:val="24"/>
        </w:rPr>
        <w:t>да използват подизпълнители</w:t>
      </w:r>
      <w:r w:rsidR="00C9339F">
        <w:rPr>
          <w:rFonts w:ascii="Times New Roman" w:hAnsi="Times New Roman" w:cs="Times New Roman"/>
          <w:sz w:val="24"/>
          <w:szCs w:val="24"/>
        </w:rPr>
        <w:t>, кап</w:t>
      </w:r>
      <w:r w:rsidR="00206DDA" w:rsidRPr="00206DDA">
        <w:rPr>
          <w:rFonts w:ascii="Times New Roman" w:hAnsi="Times New Roman" w:cs="Times New Roman"/>
          <w:sz w:val="24"/>
          <w:szCs w:val="24"/>
        </w:rPr>
        <w:t>аци</w:t>
      </w:r>
      <w:r w:rsidR="00C9339F">
        <w:rPr>
          <w:rFonts w:ascii="Times New Roman" w:hAnsi="Times New Roman" w:cs="Times New Roman"/>
          <w:sz w:val="24"/>
          <w:szCs w:val="24"/>
        </w:rPr>
        <w:t>т</w:t>
      </w:r>
      <w:r w:rsidR="00206DDA" w:rsidRPr="00206DDA">
        <w:rPr>
          <w:rFonts w:ascii="Times New Roman" w:hAnsi="Times New Roman" w:cs="Times New Roman"/>
          <w:sz w:val="24"/>
          <w:szCs w:val="24"/>
        </w:rPr>
        <w:t>ета на трети лица и т.</w:t>
      </w:r>
      <w:r w:rsidR="00C9339F">
        <w:rPr>
          <w:rFonts w:ascii="Times New Roman" w:hAnsi="Times New Roman" w:cs="Times New Roman"/>
          <w:sz w:val="24"/>
          <w:szCs w:val="24"/>
        </w:rPr>
        <w:t xml:space="preserve"> </w:t>
      </w:r>
      <w:r w:rsidR="00206DDA" w:rsidRPr="00206DDA">
        <w:rPr>
          <w:rFonts w:ascii="Times New Roman" w:hAnsi="Times New Roman" w:cs="Times New Roman"/>
          <w:sz w:val="24"/>
          <w:szCs w:val="24"/>
        </w:rPr>
        <w:t>н</w:t>
      </w:r>
      <w:r w:rsidR="00C9339F">
        <w:rPr>
          <w:rFonts w:ascii="Times New Roman" w:hAnsi="Times New Roman" w:cs="Times New Roman"/>
          <w:sz w:val="24"/>
          <w:szCs w:val="24"/>
        </w:rPr>
        <w:t>.</w:t>
      </w:r>
    </w:p>
    <w:p w:rsidR="00060FC2" w:rsidRDefault="00C9339F" w:rsidP="002848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206DDA" w:rsidRPr="00206DDA">
        <w:rPr>
          <w:rFonts w:ascii="Times New Roman" w:hAnsi="Times New Roman" w:cs="Times New Roman"/>
          <w:sz w:val="24"/>
          <w:szCs w:val="24"/>
        </w:rPr>
        <w:t>оля да имате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че обособените позиции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съгласно техническите спецификации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се състоят от девет съставни компонента</w:t>
      </w:r>
      <w:r w:rsidR="00060FC2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като от едно до четири обхващат модули на аналитичната система и никъде в документацията няма изискване това да е един и </w:t>
      </w:r>
      <w:r w:rsidR="00060FC2">
        <w:rPr>
          <w:rFonts w:ascii="Times New Roman" w:hAnsi="Times New Roman" w:cs="Times New Roman"/>
          <w:sz w:val="24"/>
          <w:szCs w:val="24"/>
        </w:rPr>
        <w:t>същ, те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да се произведени от един и същи производител</w:t>
      </w:r>
      <w:r w:rsidR="00060FC2">
        <w:rPr>
          <w:rFonts w:ascii="Times New Roman" w:hAnsi="Times New Roman" w:cs="Times New Roman"/>
          <w:sz w:val="24"/>
          <w:szCs w:val="24"/>
        </w:rPr>
        <w:t>.</w:t>
      </w:r>
    </w:p>
    <w:p w:rsidR="00060FC2" w:rsidRDefault="00060FC2" w:rsidP="002848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този смисъл ограничаващо и незаконосъобразно се явява искането на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206DDA" w:rsidRPr="00206DD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</w:t>
      </w:r>
      <w:r w:rsidR="00206DDA" w:rsidRPr="00206DDA">
        <w:rPr>
          <w:rFonts w:ascii="Times New Roman" w:hAnsi="Times New Roman" w:cs="Times New Roman"/>
          <w:sz w:val="24"/>
          <w:szCs w:val="24"/>
        </w:rPr>
        <w:t>одателя да бъде наложен един-единствен производител на всички модули и компоненти от съвкупната течно хроматографска система</w:t>
      </w:r>
      <w:r>
        <w:rPr>
          <w:rFonts w:ascii="Times New Roman" w:hAnsi="Times New Roman" w:cs="Times New Roman"/>
          <w:sz w:val="24"/>
          <w:szCs w:val="24"/>
        </w:rPr>
        <w:t>. Са</w:t>
      </w:r>
      <w:r w:rsidR="00206DDA" w:rsidRPr="00206DDA">
        <w:rPr>
          <w:rFonts w:ascii="Times New Roman" w:hAnsi="Times New Roman" w:cs="Times New Roman"/>
          <w:sz w:val="24"/>
          <w:szCs w:val="24"/>
        </w:rPr>
        <w:t>мо относно твърдението за манипулативните посочвания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6DDA" w:rsidRPr="00206DDA">
        <w:rPr>
          <w:rFonts w:ascii="Times New Roman" w:hAnsi="Times New Roman" w:cs="Times New Roman"/>
          <w:sz w:val="24"/>
          <w:szCs w:val="24"/>
        </w:rPr>
        <w:t>примерни такива комбинации моля да имате предвид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06DDA" w:rsidRPr="00206DDA">
        <w:rPr>
          <w:rFonts w:ascii="Times New Roman" w:hAnsi="Times New Roman" w:cs="Times New Roman"/>
          <w:sz w:val="24"/>
          <w:szCs w:val="24"/>
        </w:rPr>
        <w:lastRenderedPageBreak/>
        <w:t>ч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206DDA" w:rsidRPr="00206DDA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06DDA" w:rsidRPr="00206DDA">
        <w:rPr>
          <w:rFonts w:ascii="Times New Roman" w:hAnsi="Times New Roman" w:cs="Times New Roman"/>
          <w:sz w:val="24"/>
          <w:szCs w:val="24"/>
        </w:rPr>
        <w:t>ва не е манипулативно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06DDA" w:rsidRPr="00206DDA">
        <w:rPr>
          <w:rFonts w:ascii="Times New Roman" w:hAnsi="Times New Roman" w:cs="Times New Roman"/>
          <w:sz w:val="24"/>
          <w:szCs w:val="24"/>
        </w:rPr>
        <w:t>а в</w:t>
      </w:r>
      <w:r>
        <w:rPr>
          <w:rFonts w:ascii="Times New Roman" w:hAnsi="Times New Roman" w:cs="Times New Roman"/>
          <w:sz w:val="24"/>
          <w:szCs w:val="24"/>
        </w:rPr>
        <w:t>ъзло</w:t>
      </w:r>
      <w:r w:rsidR="00206DDA" w:rsidRPr="00206DDA">
        <w:rPr>
          <w:rFonts w:ascii="Times New Roman" w:hAnsi="Times New Roman" w:cs="Times New Roman"/>
          <w:sz w:val="24"/>
          <w:szCs w:val="24"/>
        </w:rPr>
        <w:t>жителят е посочил реално съществуващи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06DDA" w:rsidRPr="00206DDA">
        <w:rPr>
          <w:rFonts w:ascii="Times New Roman" w:hAnsi="Times New Roman" w:cs="Times New Roman"/>
          <w:sz w:val="24"/>
          <w:szCs w:val="24"/>
        </w:rPr>
        <w:t>работещи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действащи такива системи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което се потвърждава от официални интернет сайтове на европейски референтни лаборатории за изпитване на остатъци от пестициди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които имат идентичен предмет на дейност с предмета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извършват идентичен тип изследвания и точно посочените в тези официални сайтове на европейските референтни лаборатории комбинации и конфигурации на различни модели от апаратурата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предмет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6DDA" w:rsidRPr="00206DDA">
        <w:rPr>
          <w:rFonts w:ascii="Times New Roman" w:hAnsi="Times New Roman" w:cs="Times New Roman"/>
          <w:sz w:val="24"/>
          <w:szCs w:val="24"/>
        </w:rPr>
        <w:t>на доставката на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комбиниран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с различни производители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подходящи и за възложителя на настоящата поръчка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5329" w:rsidRDefault="00060FC2" w:rsidP="002848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оглед процедурна икономия приложено пре</w:t>
      </w:r>
      <w:r>
        <w:rPr>
          <w:rFonts w:ascii="Times New Roman" w:hAnsi="Times New Roman" w:cs="Times New Roman"/>
          <w:sz w:val="24"/>
          <w:szCs w:val="24"/>
        </w:rPr>
        <w:t>д</w:t>
      </w:r>
      <w:r w:rsidR="00206DDA" w:rsidRPr="00206DDA">
        <w:rPr>
          <w:rFonts w:ascii="Times New Roman" w:hAnsi="Times New Roman" w:cs="Times New Roman"/>
          <w:sz w:val="24"/>
          <w:szCs w:val="24"/>
        </w:rPr>
        <w:t>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писмен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за</w:t>
      </w:r>
      <w:r>
        <w:rPr>
          <w:rFonts w:ascii="Times New Roman" w:hAnsi="Times New Roman" w:cs="Times New Roman"/>
          <w:sz w:val="24"/>
          <w:szCs w:val="24"/>
        </w:rPr>
        <w:t>щ</w:t>
      </w:r>
      <w:r w:rsidR="00206DDA" w:rsidRPr="00206DDA">
        <w:rPr>
          <w:rFonts w:ascii="Times New Roman" w:hAnsi="Times New Roman" w:cs="Times New Roman"/>
          <w:sz w:val="24"/>
          <w:szCs w:val="24"/>
        </w:rPr>
        <w:t>ита с подробно изложени доп</w:t>
      </w:r>
      <w:r w:rsidR="001508A5">
        <w:rPr>
          <w:rFonts w:ascii="Times New Roman" w:hAnsi="Times New Roman" w:cs="Times New Roman"/>
          <w:sz w:val="24"/>
          <w:szCs w:val="24"/>
        </w:rPr>
        <w:t>ъ</w:t>
      </w:r>
      <w:r w:rsidR="00206DDA" w:rsidRPr="00206DDA">
        <w:rPr>
          <w:rFonts w:ascii="Times New Roman" w:hAnsi="Times New Roman" w:cs="Times New Roman"/>
          <w:sz w:val="24"/>
          <w:szCs w:val="24"/>
        </w:rPr>
        <w:t>лнителни аргументи</w:t>
      </w:r>
      <w:r w:rsidR="001508A5">
        <w:rPr>
          <w:rFonts w:ascii="Times New Roman" w:hAnsi="Times New Roman" w:cs="Times New Roman"/>
          <w:sz w:val="24"/>
          <w:szCs w:val="24"/>
        </w:rPr>
        <w:t>, о</w:t>
      </w:r>
      <w:r w:rsidR="00206DDA" w:rsidRPr="00206DDA">
        <w:rPr>
          <w:rFonts w:ascii="Times New Roman" w:hAnsi="Times New Roman" w:cs="Times New Roman"/>
          <w:sz w:val="24"/>
          <w:szCs w:val="24"/>
        </w:rPr>
        <w:t>спорващи твърдени</w:t>
      </w:r>
      <w:r w:rsidR="001508A5">
        <w:rPr>
          <w:rFonts w:ascii="Times New Roman" w:hAnsi="Times New Roman" w:cs="Times New Roman"/>
          <w:sz w:val="24"/>
          <w:szCs w:val="24"/>
        </w:rPr>
        <w:t>ята. Оспор</w:t>
      </w:r>
      <w:r w:rsidR="00206DDA" w:rsidRPr="00206DDA">
        <w:rPr>
          <w:rFonts w:ascii="Times New Roman" w:hAnsi="Times New Roman" w:cs="Times New Roman"/>
          <w:sz w:val="24"/>
          <w:szCs w:val="24"/>
        </w:rPr>
        <w:t>вам направените претенции за разноски на двамата ж</w:t>
      </w:r>
      <w:r w:rsidR="001508A5">
        <w:rPr>
          <w:rFonts w:ascii="Times New Roman" w:hAnsi="Times New Roman" w:cs="Times New Roman"/>
          <w:sz w:val="24"/>
          <w:szCs w:val="24"/>
        </w:rPr>
        <w:t>а</w:t>
      </w:r>
      <w:r w:rsidR="00206DDA" w:rsidRPr="00206DDA">
        <w:rPr>
          <w:rFonts w:ascii="Times New Roman" w:hAnsi="Times New Roman" w:cs="Times New Roman"/>
          <w:sz w:val="24"/>
          <w:szCs w:val="24"/>
        </w:rPr>
        <w:t>л</w:t>
      </w:r>
      <w:r w:rsidR="001508A5">
        <w:rPr>
          <w:rFonts w:ascii="Times New Roman" w:hAnsi="Times New Roman" w:cs="Times New Roman"/>
          <w:sz w:val="24"/>
          <w:szCs w:val="24"/>
        </w:rPr>
        <w:t>б</w:t>
      </w:r>
      <w:r w:rsidR="00206DDA" w:rsidRPr="00206DDA">
        <w:rPr>
          <w:rFonts w:ascii="Times New Roman" w:hAnsi="Times New Roman" w:cs="Times New Roman"/>
          <w:sz w:val="24"/>
          <w:szCs w:val="24"/>
        </w:rPr>
        <w:t>оподатели</w:t>
      </w:r>
      <w:r w:rsidR="001508A5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като твърд</w:t>
      </w:r>
      <w:r w:rsidR="001508A5">
        <w:rPr>
          <w:rFonts w:ascii="Times New Roman" w:hAnsi="Times New Roman" w:cs="Times New Roman"/>
          <w:sz w:val="24"/>
          <w:szCs w:val="24"/>
        </w:rPr>
        <w:t>я,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че същите са прекомерни</w:t>
      </w:r>
      <w:r w:rsidR="001508A5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като представям списък с разноски</w:t>
      </w:r>
      <w:r w:rsidR="001508A5">
        <w:rPr>
          <w:rFonts w:ascii="Times New Roman" w:hAnsi="Times New Roman" w:cs="Times New Roman"/>
          <w:sz w:val="24"/>
          <w:szCs w:val="24"/>
        </w:rPr>
        <w:t>,</w:t>
      </w:r>
      <w:r w:rsidR="00855329">
        <w:rPr>
          <w:rFonts w:ascii="Times New Roman" w:hAnsi="Times New Roman" w:cs="Times New Roman"/>
          <w:sz w:val="24"/>
          <w:szCs w:val="24"/>
        </w:rPr>
        <w:t xml:space="preserve"> който претендира възложителя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заедно и с доказателства</w:t>
      </w:r>
      <w:r w:rsidR="00855329"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удостоверяващи техн</w:t>
      </w:r>
      <w:r w:rsidR="00855329">
        <w:rPr>
          <w:rFonts w:ascii="Times New Roman" w:hAnsi="Times New Roman" w:cs="Times New Roman"/>
          <w:sz w:val="24"/>
          <w:szCs w:val="24"/>
        </w:rPr>
        <w:t>ото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плащане</w:t>
      </w:r>
      <w:r w:rsidR="00855329">
        <w:rPr>
          <w:rFonts w:ascii="Times New Roman" w:hAnsi="Times New Roman" w:cs="Times New Roman"/>
          <w:sz w:val="24"/>
          <w:szCs w:val="24"/>
        </w:rPr>
        <w:t>.</w:t>
      </w:r>
    </w:p>
    <w:p w:rsidR="00855329" w:rsidRDefault="00855329" w:rsidP="002848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Правя </w:t>
      </w:r>
      <w:r w:rsidR="001D29E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възражение за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присъждане на претендираните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6DDA" w:rsidRPr="00206DDA">
        <w:rPr>
          <w:rFonts w:ascii="Times New Roman" w:hAnsi="Times New Roman" w:cs="Times New Roman"/>
          <w:sz w:val="24"/>
          <w:szCs w:val="24"/>
        </w:rPr>
        <w:t xml:space="preserve"> тъй като не са приложени от ж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06DDA" w:rsidRPr="00206DDA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206DDA" w:rsidRPr="00206DDA">
        <w:rPr>
          <w:rFonts w:ascii="Times New Roman" w:hAnsi="Times New Roman" w:cs="Times New Roman"/>
          <w:sz w:val="24"/>
          <w:szCs w:val="24"/>
        </w:rPr>
        <w:t>оподателите доказателства за реалното извършено тяхно плащане.</w:t>
      </w:r>
    </w:p>
    <w:p w:rsidR="00855329" w:rsidRDefault="00855329" w:rsidP="002848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5329" w:rsidRDefault="00855329" w:rsidP="002848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892D8F" w:rsidRDefault="00855329" w:rsidP="002848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55329">
        <w:rPr>
          <w:rFonts w:ascii="Times New Roman" w:hAnsi="Times New Roman" w:cs="Times New Roman"/>
          <w:sz w:val="24"/>
          <w:szCs w:val="24"/>
        </w:rPr>
        <w:t>Като за начало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55329">
        <w:rPr>
          <w:rFonts w:ascii="Times New Roman" w:hAnsi="Times New Roman" w:cs="Times New Roman"/>
          <w:sz w:val="24"/>
          <w:szCs w:val="24"/>
        </w:rPr>
        <w:t xml:space="preserve"> малко странно</w:t>
      </w:r>
      <w:r w:rsidR="00892D8F">
        <w:rPr>
          <w:rFonts w:ascii="Times New Roman" w:hAnsi="Times New Roman" w:cs="Times New Roman"/>
          <w:sz w:val="24"/>
          <w:szCs w:val="24"/>
        </w:rPr>
        <w:t>,</w:t>
      </w:r>
      <w:r w:rsidRPr="00855329">
        <w:rPr>
          <w:rFonts w:ascii="Times New Roman" w:hAnsi="Times New Roman" w:cs="Times New Roman"/>
          <w:sz w:val="24"/>
          <w:szCs w:val="24"/>
        </w:rPr>
        <w:t xml:space="preserve"> колега</w:t>
      </w:r>
      <w:r w:rsidR="00892D8F">
        <w:rPr>
          <w:rFonts w:ascii="Times New Roman" w:hAnsi="Times New Roman" w:cs="Times New Roman"/>
          <w:sz w:val="24"/>
          <w:szCs w:val="24"/>
        </w:rPr>
        <w:t>,</w:t>
      </w:r>
      <w:r w:rsidRPr="00855329">
        <w:rPr>
          <w:rFonts w:ascii="Times New Roman" w:hAnsi="Times New Roman" w:cs="Times New Roman"/>
          <w:sz w:val="24"/>
          <w:szCs w:val="24"/>
        </w:rPr>
        <w:t xml:space="preserve"> да твърдите</w:t>
      </w:r>
      <w:r w:rsidR="00892D8F">
        <w:rPr>
          <w:rFonts w:ascii="Times New Roman" w:hAnsi="Times New Roman" w:cs="Times New Roman"/>
          <w:sz w:val="24"/>
          <w:szCs w:val="24"/>
        </w:rPr>
        <w:t>,</w:t>
      </w:r>
      <w:r w:rsidRPr="00855329">
        <w:rPr>
          <w:rFonts w:ascii="Times New Roman" w:hAnsi="Times New Roman" w:cs="Times New Roman"/>
          <w:sz w:val="24"/>
          <w:szCs w:val="24"/>
        </w:rPr>
        <w:t xml:space="preserve"> че с</w:t>
      </w:r>
      <w:r w:rsidR="00892D8F">
        <w:rPr>
          <w:rFonts w:ascii="Times New Roman" w:hAnsi="Times New Roman" w:cs="Times New Roman"/>
          <w:sz w:val="24"/>
          <w:szCs w:val="24"/>
        </w:rPr>
        <w:t>а</w:t>
      </w:r>
      <w:r w:rsidRPr="00855329">
        <w:rPr>
          <w:rFonts w:ascii="Times New Roman" w:hAnsi="Times New Roman" w:cs="Times New Roman"/>
          <w:sz w:val="24"/>
          <w:szCs w:val="24"/>
        </w:rPr>
        <w:t xml:space="preserve"> прекомерн</w:t>
      </w:r>
      <w:r w:rsidR="00892D8F">
        <w:rPr>
          <w:rFonts w:ascii="Times New Roman" w:hAnsi="Times New Roman" w:cs="Times New Roman"/>
          <w:sz w:val="24"/>
          <w:szCs w:val="24"/>
        </w:rPr>
        <w:t>и</w:t>
      </w:r>
      <w:r w:rsidRPr="00855329">
        <w:rPr>
          <w:rFonts w:ascii="Times New Roman" w:hAnsi="Times New Roman" w:cs="Times New Roman"/>
          <w:sz w:val="24"/>
          <w:szCs w:val="24"/>
        </w:rPr>
        <w:t xml:space="preserve"> нашите възнаграждения пр</w:t>
      </w:r>
      <w:r w:rsidR="00892D8F">
        <w:rPr>
          <w:rFonts w:ascii="Times New Roman" w:hAnsi="Times New Roman" w:cs="Times New Roman"/>
          <w:sz w:val="24"/>
          <w:szCs w:val="24"/>
        </w:rPr>
        <w:t>и условие, че В</w:t>
      </w:r>
      <w:r w:rsidRPr="00855329">
        <w:rPr>
          <w:rFonts w:ascii="Times New Roman" w:hAnsi="Times New Roman" w:cs="Times New Roman"/>
          <w:sz w:val="24"/>
          <w:szCs w:val="24"/>
        </w:rPr>
        <w:t>ашите ги превъзхождат</w:t>
      </w:r>
      <w:r w:rsidR="00892D8F">
        <w:rPr>
          <w:rFonts w:ascii="Times New Roman" w:hAnsi="Times New Roman" w:cs="Times New Roman"/>
          <w:sz w:val="24"/>
          <w:szCs w:val="24"/>
        </w:rPr>
        <w:t>. П</w:t>
      </w:r>
      <w:r w:rsidRPr="00855329">
        <w:rPr>
          <w:rFonts w:ascii="Times New Roman" w:hAnsi="Times New Roman" w:cs="Times New Roman"/>
          <w:sz w:val="24"/>
          <w:szCs w:val="24"/>
        </w:rPr>
        <w:t>равим възражение на</w:t>
      </w:r>
      <w:r w:rsidR="00892D8F">
        <w:rPr>
          <w:rFonts w:ascii="Times New Roman" w:hAnsi="Times New Roman" w:cs="Times New Roman"/>
          <w:sz w:val="24"/>
          <w:szCs w:val="24"/>
        </w:rPr>
        <w:t xml:space="preserve"> основание </w:t>
      </w:r>
      <w:r w:rsidRPr="00855329">
        <w:rPr>
          <w:rFonts w:ascii="Times New Roman" w:hAnsi="Times New Roman" w:cs="Times New Roman"/>
          <w:sz w:val="24"/>
          <w:szCs w:val="24"/>
        </w:rPr>
        <w:t>чл</w:t>
      </w:r>
      <w:r w:rsidR="00892D8F">
        <w:rPr>
          <w:rFonts w:ascii="Times New Roman" w:hAnsi="Times New Roman" w:cs="Times New Roman"/>
          <w:sz w:val="24"/>
          <w:szCs w:val="24"/>
        </w:rPr>
        <w:t xml:space="preserve">. </w:t>
      </w:r>
      <w:r w:rsidRPr="00855329">
        <w:rPr>
          <w:rFonts w:ascii="Times New Roman" w:hAnsi="Times New Roman" w:cs="Times New Roman"/>
          <w:sz w:val="24"/>
          <w:szCs w:val="24"/>
        </w:rPr>
        <w:t>78</w:t>
      </w:r>
      <w:r w:rsidR="00892D8F">
        <w:rPr>
          <w:rFonts w:ascii="Times New Roman" w:hAnsi="Times New Roman" w:cs="Times New Roman"/>
          <w:sz w:val="24"/>
          <w:szCs w:val="24"/>
        </w:rPr>
        <w:t xml:space="preserve">, ал. 5 </w:t>
      </w:r>
      <w:r w:rsidRPr="00855329">
        <w:rPr>
          <w:rFonts w:ascii="Times New Roman" w:hAnsi="Times New Roman" w:cs="Times New Roman"/>
          <w:sz w:val="24"/>
          <w:szCs w:val="24"/>
        </w:rPr>
        <w:t xml:space="preserve">от </w:t>
      </w:r>
      <w:r w:rsidR="00892D8F">
        <w:rPr>
          <w:rFonts w:ascii="Times New Roman" w:hAnsi="Times New Roman" w:cs="Times New Roman"/>
          <w:sz w:val="24"/>
          <w:szCs w:val="24"/>
        </w:rPr>
        <w:t>ГПК</w:t>
      </w:r>
      <w:r w:rsidRPr="00855329">
        <w:rPr>
          <w:rFonts w:ascii="Times New Roman" w:hAnsi="Times New Roman" w:cs="Times New Roman"/>
          <w:sz w:val="24"/>
          <w:szCs w:val="24"/>
        </w:rPr>
        <w:t xml:space="preserve"> за прекомерност на разноските</w:t>
      </w:r>
      <w:r w:rsidR="00892D8F">
        <w:rPr>
          <w:rFonts w:ascii="Times New Roman" w:hAnsi="Times New Roman" w:cs="Times New Roman"/>
          <w:sz w:val="24"/>
          <w:szCs w:val="24"/>
        </w:rPr>
        <w:t>.</w:t>
      </w:r>
    </w:p>
    <w:p w:rsidR="00892D8F" w:rsidRDefault="00892D8F" w:rsidP="002848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55329" w:rsidRPr="00855329">
        <w:rPr>
          <w:rFonts w:ascii="Times New Roman" w:hAnsi="Times New Roman" w:cs="Times New Roman"/>
          <w:sz w:val="24"/>
          <w:szCs w:val="24"/>
        </w:rPr>
        <w:t xml:space="preserve">е отговаря на действителността </w:t>
      </w:r>
      <w:r>
        <w:rPr>
          <w:rFonts w:ascii="Times New Roman" w:hAnsi="Times New Roman" w:cs="Times New Roman"/>
          <w:sz w:val="24"/>
          <w:szCs w:val="24"/>
        </w:rPr>
        <w:t xml:space="preserve">това, </w:t>
      </w:r>
      <w:r w:rsidR="00855329" w:rsidRPr="00855329">
        <w:rPr>
          <w:rFonts w:ascii="Times New Roman" w:hAnsi="Times New Roman" w:cs="Times New Roman"/>
          <w:sz w:val="24"/>
          <w:szCs w:val="24"/>
        </w:rPr>
        <w:t>че не сме представяли разнос</w:t>
      </w:r>
      <w:r>
        <w:rPr>
          <w:rFonts w:ascii="Times New Roman" w:hAnsi="Times New Roman" w:cs="Times New Roman"/>
          <w:sz w:val="24"/>
          <w:szCs w:val="24"/>
        </w:rPr>
        <w:t>к</w:t>
      </w:r>
      <w:r w:rsidR="00855329" w:rsidRPr="0085532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55329" w:rsidRPr="00855329">
        <w:rPr>
          <w:rFonts w:ascii="Times New Roman" w:hAnsi="Times New Roman" w:cs="Times New Roman"/>
          <w:sz w:val="24"/>
          <w:szCs w:val="24"/>
        </w:rPr>
        <w:t xml:space="preserve"> разнос</w:t>
      </w:r>
      <w:r>
        <w:rPr>
          <w:rFonts w:ascii="Times New Roman" w:hAnsi="Times New Roman" w:cs="Times New Roman"/>
          <w:sz w:val="24"/>
          <w:szCs w:val="24"/>
        </w:rPr>
        <w:t>к</w:t>
      </w:r>
      <w:r w:rsidR="00855329" w:rsidRPr="00855329">
        <w:rPr>
          <w:rFonts w:ascii="Times New Roman" w:hAnsi="Times New Roman" w:cs="Times New Roman"/>
          <w:sz w:val="24"/>
          <w:szCs w:val="24"/>
        </w:rPr>
        <w:t xml:space="preserve">и се представяне в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55329" w:rsidRPr="0085532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игин</w:t>
      </w:r>
      <w:r w:rsidR="00855329" w:rsidRPr="0085532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855329" w:rsidRPr="00855329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КЗК. С</w:t>
      </w:r>
      <w:r w:rsidR="00855329" w:rsidRPr="00855329">
        <w:rPr>
          <w:rFonts w:ascii="Times New Roman" w:hAnsi="Times New Roman" w:cs="Times New Roman"/>
          <w:sz w:val="24"/>
          <w:szCs w:val="24"/>
        </w:rPr>
        <w:t>ъщото каз</w:t>
      </w:r>
      <w:r>
        <w:rPr>
          <w:rFonts w:ascii="Times New Roman" w:hAnsi="Times New Roman" w:cs="Times New Roman"/>
          <w:sz w:val="24"/>
          <w:szCs w:val="24"/>
        </w:rPr>
        <w:t xml:space="preserve">вам </w:t>
      </w:r>
      <w:r w:rsidR="00855329" w:rsidRPr="00855329">
        <w:rPr>
          <w:rFonts w:ascii="Times New Roman" w:hAnsi="Times New Roman" w:cs="Times New Roman"/>
          <w:sz w:val="24"/>
          <w:szCs w:val="24"/>
        </w:rPr>
        <w:t>и за вас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855329" w:rsidRPr="00855329">
        <w:rPr>
          <w:rFonts w:ascii="Times New Roman" w:hAnsi="Times New Roman" w:cs="Times New Roman"/>
          <w:sz w:val="24"/>
          <w:szCs w:val="24"/>
        </w:rPr>
        <w:t xml:space="preserve"> не виждам никъде представ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55329" w:rsidRPr="00855329">
        <w:rPr>
          <w:rFonts w:ascii="Times New Roman" w:hAnsi="Times New Roman" w:cs="Times New Roman"/>
          <w:sz w:val="24"/>
          <w:szCs w:val="24"/>
        </w:rPr>
        <w:t>но документ за плащане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55329" w:rsidRPr="00855329">
        <w:rPr>
          <w:rFonts w:ascii="Times New Roman" w:hAnsi="Times New Roman" w:cs="Times New Roman"/>
          <w:sz w:val="24"/>
          <w:szCs w:val="24"/>
        </w:rPr>
        <w:t xml:space="preserve"> нито по някакъв начин удостоверяване за реално извършени плаща</w:t>
      </w:r>
      <w:r>
        <w:rPr>
          <w:rFonts w:ascii="Times New Roman" w:hAnsi="Times New Roman" w:cs="Times New Roman"/>
          <w:sz w:val="24"/>
          <w:szCs w:val="24"/>
        </w:rPr>
        <w:t>ния.</w:t>
      </w:r>
    </w:p>
    <w:p w:rsidR="00892D8F" w:rsidRDefault="00892D8F" w:rsidP="002848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7B58" w:rsidRDefault="00892D8F" w:rsidP="002848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</w:t>
      </w:r>
      <w:r w:rsidR="009E7B58">
        <w:rPr>
          <w:rFonts w:ascii="Times New Roman" w:hAnsi="Times New Roman" w:cs="Times New Roman"/>
          <w:sz w:val="24"/>
          <w:szCs w:val="24"/>
        </w:rPr>
        <w:t xml:space="preserve"> М.:</w:t>
      </w:r>
    </w:p>
    <w:p w:rsidR="0093177C" w:rsidRPr="00284809" w:rsidRDefault="009E7B58" w:rsidP="002848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- Правя</w:t>
      </w:r>
      <w:r w:rsidR="00855329" w:rsidRPr="00855329">
        <w:rPr>
          <w:rFonts w:ascii="Times New Roman" w:hAnsi="Times New Roman" w:cs="Times New Roman"/>
          <w:sz w:val="24"/>
          <w:szCs w:val="24"/>
        </w:rPr>
        <w:t xml:space="preserve">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855329" w:rsidRPr="00855329">
        <w:rPr>
          <w:rFonts w:ascii="Times New Roman" w:hAnsi="Times New Roman" w:cs="Times New Roman"/>
          <w:sz w:val="24"/>
          <w:szCs w:val="24"/>
        </w:rPr>
        <w:t xml:space="preserve"> тъй като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5329" w:rsidRPr="00855329">
        <w:rPr>
          <w:rFonts w:ascii="Times New Roman" w:hAnsi="Times New Roman" w:cs="Times New Roman"/>
          <w:sz w:val="24"/>
          <w:szCs w:val="24"/>
        </w:rPr>
        <w:t>оглед размера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855329" w:rsidRPr="00855329">
        <w:rPr>
          <w:rFonts w:ascii="Times New Roman" w:hAnsi="Times New Roman" w:cs="Times New Roman"/>
          <w:sz w:val="24"/>
          <w:szCs w:val="24"/>
        </w:rPr>
        <w:t xml:space="preserve"> доста по-висок от представян</w:t>
      </w:r>
      <w:r>
        <w:rPr>
          <w:rFonts w:ascii="Times New Roman" w:hAnsi="Times New Roman" w:cs="Times New Roman"/>
          <w:sz w:val="24"/>
          <w:szCs w:val="24"/>
        </w:rPr>
        <w:t>ия</w:t>
      </w:r>
      <w:r w:rsidR="00855329" w:rsidRPr="00855329">
        <w:rPr>
          <w:rFonts w:ascii="Times New Roman" w:hAnsi="Times New Roman" w:cs="Times New Roman"/>
          <w:sz w:val="24"/>
          <w:szCs w:val="24"/>
        </w:rPr>
        <w:t xml:space="preserve"> от нас.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065C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67CB8" w:rsidRDefault="00267CB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68E" w:rsidRDefault="00AD468E" w:rsidP="00324B6B">
      <w:pPr>
        <w:spacing w:after="0" w:line="240" w:lineRule="auto"/>
      </w:pPr>
      <w:r>
        <w:separator/>
      </w:r>
    </w:p>
  </w:endnote>
  <w:endnote w:type="continuationSeparator" w:id="0">
    <w:p w:rsidR="00AD468E" w:rsidRDefault="00AD468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5528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60FC2" w:rsidRDefault="00060FC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29E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60FC2" w:rsidRDefault="00060F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68E" w:rsidRDefault="00AD468E" w:rsidP="00324B6B">
      <w:pPr>
        <w:spacing w:after="0" w:line="240" w:lineRule="auto"/>
      </w:pPr>
      <w:r>
        <w:separator/>
      </w:r>
    </w:p>
  </w:footnote>
  <w:footnote w:type="continuationSeparator" w:id="0">
    <w:p w:rsidR="00AD468E" w:rsidRDefault="00AD468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60FC2"/>
    <w:rsid w:val="00087939"/>
    <w:rsid w:val="00091E7E"/>
    <w:rsid w:val="00094544"/>
    <w:rsid w:val="000A2E4C"/>
    <w:rsid w:val="000A4E03"/>
    <w:rsid w:val="000B06DE"/>
    <w:rsid w:val="000B091F"/>
    <w:rsid w:val="000B4648"/>
    <w:rsid w:val="000C004D"/>
    <w:rsid w:val="000E085B"/>
    <w:rsid w:val="000E29A8"/>
    <w:rsid w:val="000E7C43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274"/>
    <w:rsid w:val="00140A00"/>
    <w:rsid w:val="00143ED3"/>
    <w:rsid w:val="001508A5"/>
    <w:rsid w:val="00152020"/>
    <w:rsid w:val="001521D3"/>
    <w:rsid w:val="00171A9F"/>
    <w:rsid w:val="0018115D"/>
    <w:rsid w:val="001822BC"/>
    <w:rsid w:val="00185C4A"/>
    <w:rsid w:val="0018671F"/>
    <w:rsid w:val="001A0200"/>
    <w:rsid w:val="001A23E2"/>
    <w:rsid w:val="001A68F2"/>
    <w:rsid w:val="001B0B26"/>
    <w:rsid w:val="001C6416"/>
    <w:rsid w:val="001D29EC"/>
    <w:rsid w:val="001D4791"/>
    <w:rsid w:val="001D620E"/>
    <w:rsid w:val="001E5A0D"/>
    <w:rsid w:val="001F766C"/>
    <w:rsid w:val="001F7DB6"/>
    <w:rsid w:val="00206DDA"/>
    <w:rsid w:val="00212A83"/>
    <w:rsid w:val="00215E5D"/>
    <w:rsid w:val="00221A49"/>
    <w:rsid w:val="002223D5"/>
    <w:rsid w:val="0022459E"/>
    <w:rsid w:val="00232A56"/>
    <w:rsid w:val="00233F55"/>
    <w:rsid w:val="002347BA"/>
    <w:rsid w:val="002456C1"/>
    <w:rsid w:val="00246874"/>
    <w:rsid w:val="00261404"/>
    <w:rsid w:val="00263B16"/>
    <w:rsid w:val="002643F2"/>
    <w:rsid w:val="00267CB8"/>
    <w:rsid w:val="002755DA"/>
    <w:rsid w:val="00284809"/>
    <w:rsid w:val="0029387D"/>
    <w:rsid w:val="00294F51"/>
    <w:rsid w:val="002B06A9"/>
    <w:rsid w:val="002B53EA"/>
    <w:rsid w:val="002B6C21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0BEE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2DD1"/>
    <w:rsid w:val="004A66D0"/>
    <w:rsid w:val="004B751A"/>
    <w:rsid w:val="004D20C2"/>
    <w:rsid w:val="004D424E"/>
    <w:rsid w:val="004E50E5"/>
    <w:rsid w:val="004F05C7"/>
    <w:rsid w:val="004F7302"/>
    <w:rsid w:val="005065C3"/>
    <w:rsid w:val="005117B5"/>
    <w:rsid w:val="005168C4"/>
    <w:rsid w:val="0052588C"/>
    <w:rsid w:val="00535CB8"/>
    <w:rsid w:val="00537864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8772D"/>
    <w:rsid w:val="0059069F"/>
    <w:rsid w:val="00591B6C"/>
    <w:rsid w:val="005A2B0C"/>
    <w:rsid w:val="005A6F52"/>
    <w:rsid w:val="005B19BB"/>
    <w:rsid w:val="005B3F13"/>
    <w:rsid w:val="005C1778"/>
    <w:rsid w:val="005C265E"/>
    <w:rsid w:val="005D54BD"/>
    <w:rsid w:val="005D5EDB"/>
    <w:rsid w:val="005D7630"/>
    <w:rsid w:val="005E5264"/>
    <w:rsid w:val="005F31B7"/>
    <w:rsid w:val="005F461A"/>
    <w:rsid w:val="0060452C"/>
    <w:rsid w:val="006150A7"/>
    <w:rsid w:val="00615E99"/>
    <w:rsid w:val="00617DA2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92B"/>
    <w:rsid w:val="006A5BCE"/>
    <w:rsid w:val="006A722C"/>
    <w:rsid w:val="006B0D2E"/>
    <w:rsid w:val="006B2B95"/>
    <w:rsid w:val="006C6355"/>
    <w:rsid w:val="006E0A5E"/>
    <w:rsid w:val="00704E16"/>
    <w:rsid w:val="00705E9F"/>
    <w:rsid w:val="007074BE"/>
    <w:rsid w:val="007141BC"/>
    <w:rsid w:val="00714B88"/>
    <w:rsid w:val="00716088"/>
    <w:rsid w:val="00717A11"/>
    <w:rsid w:val="00737ACA"/>
    <w:rsid w:val="0074081F"/>
    <w:rsid w:val="007517D7"/>
    <w:rsid w:val="00760029"/>
    <w:rsid w:val="007604BE"/>
    <w:rsid w:val="0077251C"/>
    <w:rsid w:val="00775C08"/>
    <w:rsid w:val="007801AF"/>
    <w:rsid w:val="00785F72"/>
    <w:rsid w:val="00786940"/>
    <w:rsid w:val="00787AA2"/>
    <w:rsid w:val="007930FD"/>
    <w:rsid w:val="007B454C"/>
    <w:rsid w:val="007B4F74"/>
    <w:rsid w:val="007B73EE"/>
    <w:rsid w:val="007C10B6"/>
    <w:rsid w:val="007C6C9A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55329"/>
    <w:rsid w:val="0086780A"/>
    <w:rsid w:val="00873EF8"/>
    <w:rsid w:val="00874711"/>
    <w:rsid w:val="00880AB1"/>
    <w:rsid w:val="00881BEC"/>
    <w:rsid w:val="008870AF"/>
    <w:rsid w:val="00887AB7"/>
    <w:rsid w:val="00892D8F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372E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6A94"/>
    <w:rsid w:val="00987DCC"/>
    <w:rsid w:val="0099062C"/>
    <w:rsid w:val="009A3B85"/>
    <w:rsid w:val="009A539E"/>
    <w:rsid w:val="009A648A"/>
    <w:rsid w:val="009B5484"/>
    <w:rsid w:val="009D7F9E"/>
    <w:rsid w:val="009E0DA0"/>
    <w:rsid w:val="009E16A1"/>
    <w:rsid w:val="009E205D"/>
    <w:rsid w:val="009E2F7C"/>
    <w:rsid w:val="009E37B8"/>
    <w:rsid w:val="009E7B58"/>
    <w:rsid w:val="009F39B2"/>
    <w:rsid w:val="00A013EE"/>
    <w:rsid w:val="00A01AC5"/>
    <w:rsid w:val="00A13CD0"/>
    <w:rsid w:val="00A3593B"/>
    <w:rsid w:val="00A44D06"/>
    <w:rsid w:val="00A501F2"/>
    <w:rsid w:val="00A522FE"/>
    <w:rsid w:val="00A65291"/>
    <w:rsid w:val="00A722C5"/>
    <w:rsid w:val="00A95609"/>
    <w:rsid w:val="00AA146B"/>
    <w:rsid w:val="00AA44DF"/>
    <w:rsid w:val="00AA6DB8"/>
    <w:rsid w:val="00AD22D3"/>
    <w:rsid w:val="00AD468E"/>
    <w:rsid w:val="00AD7FE5"/>
    <w:rsid w:val="00AE0F9F"/>
    <w:rsid w:val="00AE7098"/>
    <w:rsid w:val="00B015B4"/>
    <w:rsid w:val="00B01B2D"/>
    <w:rsid w:val="00B05B74"/>
    <w:rsid w:val="00B12538"/>
    <w:rsid w:val="00B13D35"/>
    <w:rsid w:val="00B158B2"/>
    <w:rsid w:val="00B23308"/>
    <w:rsid w:val="00B357F3"/>
    <w:rsid w:val="00B7550B"/>
    <w:rsid w:val="00B755EB"/>
    <w:rsid w:val="00B835E6"/>
    <w:rsid w:val="00B8578E"/>
    <w:rsid w:val="00B91F9C"/>
    <w:rsid w:val="00B94D54"/>
    <w:rsid w:val="00BA45A7"/>
    <w:rsid w:val="00BB1A25"/>
    <w:rsid w:val="00BB3EC7"/>
    <w:rsid w:val="00BC4237"/>
    <w:rsid w:val="00BD599F"/>
    <w:rsid w:val="00BE19AD"/>
    <w:rsid w:val="00BE27D1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9339F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30821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85B55"/>
    <w:rsid w:val="00DA1C70"/>
    <w:rsid w:val="00DA78FB"/>
    <w:rsid w:val="00DB1A63"/>
    <w:rsid w:val="00DB4CE5"/>
    <w:rsid w:val="00DB6C93"/>
    <w:rsid w:val="00DB713F"/>
    <w:rsid w:val="00DC64A1"/>
    <w:rsid w:val="00DD70D4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451B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3251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1E63"/>
    <w:rsid w:val="00F766E6"/>
    <w:rsid w:val="00F76A56"/>
    <w:rsid w:val="00F85C7C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EABB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2353</Words>
  <Characters>13418</Characters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2023-03-24T10:36:00Z</dcterms:created>
  <dcterms:modified xsi:type="dcterms:W3CDTF">2023-03-24T10:36:00Z</dcterms:modified>
</cp:coreProperties>
</file>